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27" w:rsidRDefault="001029B1" w:rsidP="001029B1">
      <w:pPr>
        <w:pStyle w:val="NoSpacing"/>
        <w:rPr>
          <w:rFonts w:ascii="Saysettha OT" w:eastAsia="Arial Unicode MS" w:hAnsi="Saysettha OT" w:cs="Saysettha OT"/>
          <w:b/>
          <w:bCs/>
        </w:rPr>
      </w:pPr>
      <w:r w:rsidRPr="001029B1">
        <w:rPr>
          <w:rFonts w:ascii="Saysettha OT" w:hAnsi="Saysettha OT" w:cs="Saysettha OT"/>
          <w:b/>
          <w:bCs/>
        </w:rPr>
        <w:t>1. PBX ​</w:t>
      </w:r>
      <w:r w:rsidRPr="001029B1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ເຄື່ອງທີ່</w:t>
      </w:r>
      <w:r w:rsidRPr="001029B1">
        <w:rPr>
          <w:rFonts w:ascii="Saysettha OT" w:eastAsia="Arial Unicode MS" w:hAnsi="Saysettha OT" w:cs="Saysettha OT"/>
          <w:b/>
          <w:bCs/>
        </w:rPr>
        <w:t xml:space="preserve"> 1</w:t>
      </w:r>
      <w:r w:rsidRPr="001029B1">
        <w:rPr>
          <w:rFonts w:ascii="Saysettha OT" w:eastAsia="Arial Unicode MS" w:hAnsi="Saysettha OT" w:cs="Saysettha OT"/>
          <w:b/>
          <w:bCs/>
        </w:rPr>
        <w:tab/>
        <w:t>6 Co Line:</w:t>
      </w:r>
      <w:r w:rsidRPr="001029B1">
        <w:rPr>
          <w:rFonts w:ascii="Saysettha OT" w:eastAsia="Arial Unicode MS" w:hAnsi="Saysettha OT" w:cs="Saysettha OT"/>
          <w:b/>
          <w:bCs/>
        </w:rPr>
        <w:tab/>
        <w:t>24 Extension</w:t>
      </w:r>
      <w:r w:rsidR="005E4405">
        <w:rPr>
          <w:rFonts w:ascii="Saysettha OT" w:eastAsia="Arial Unicode MS" w:hAnsi="Saysettha OT" w:cs="Saysettha OT"/>
          <w:b/>
          <w:bCs/>
        </w:rPr>
        <w:t xml:space="preserve"> (101-109 &amp; 301 – 310)</w:t>
      </w:r>
    </w:p>
    <w:p w:rsidR="001029B1" w:rsidRDefault="001029B1" w:rsidP="001029B1">
      <w:pPr>
        <w:pStyle w:val="NoSpacing"/>
        <w:rPr>
          <w:rFonts w:ascii="Saysettha OT" w:eastAsia="Arial Unicode MS" w:hAnsi="Saysettha OT" w:cs="Saysettha OT"/>
          <w:b/>
          <w:bCs/>
        </w:rPr>
      </w:pPr>
    </w:p>
    <w:p w:rsidR="001029B1" w:rsidRDefault="001029B1" w:rsidP="001029B1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100:</w:t>
      </w:r>
      <w:r>
        <w:rPr>
          <w:rFonts w:ascii="Saysettha OT" w:eastAsia="Arial Unicode MS" w:hAnsi="Saysettha OT" w:cs="Saysettha OT"/>
          <w:b/>
          <w:bCs/>
        </w:rPr>
        <w:tab/>
        <w:t>Operator</w:t>
      </w:r>
    </w:p>
    <w:p w:rsidR="001029B1" w:rsidRDefault="001029B1" w:rsidP="001029B1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101 – 1</w:t>
      </w:r>
      <w:r w:rsidR="000408AB">
        <w:rPr>
          <w:rFonts w:ascii="Saysettha OT" w:eastAsia="Arial Unicode MS" w:hAnsi="Saysettha OT" w:cs="Saysettha OT"/>
          <w:b/>
          <w:bCs/>
        </w:rPr>
        <w:t xml:space="preserve">09 &amp; 201 – 210 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ພາຍ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ໃນ</w:t>
      </w:r>
    </w:p>
    <w:p w:rsidR="0078111E" w:rsidRDefault="0078111E" w:rsidP="001029B1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ໂທ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ຈາກ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ພາຍ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ໃນ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ຫາ</w:t>
      </w:r>
      <w:r>
        <w:rPr>
          <w:rFonts w:ascii="Saysettha OT" w:eastAsia="Arial Unicode MS" w:hAnsi="Saysettha OT" w:cs="Saysettha OT"/>
          <w:b/>
          <w:bCs/>
        </w:rPr>
        <w:t xml:space="preserve"> Operator 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ແມ່ນ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ໃຫ້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ກົດ</w:t>
      </w:r>
      <w:r>
        <w:rPr>
          <w:rFonts w:ascii="Saysettha OT" w:eastAsia="Arial Unicode MS" w:hAnsi="Saysettha OT" w:cs="Saysettha OT"/>
          <w:b/>
          <w:bCs/>
        </w:rPr>
        <w:t xml:space="preserve"> 0 </w:t>
      </w:r>
    </w:p>
    <w:p w:rsidR="001029B1" w:rsidRDefault="001029B1" w:rsidP="001029B1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ໂທ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ອອກ</w:t>
      </w:r>
      <w:r>
        <w:rPr>
          <w:rFonts w:ascii="Saysettha OT" w:eastAsia="Arial Unicode MS" w:hAnsi="Saysettha OT" w:cs="Saysettha OT"/>
          <w:b/>
          <w:bCs/>
        </w:rPr>
        <w:t xml:space="preserve"> 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ກົດ</w:t>
      </w:r>
      <w:r>
        <w:rPr>
          <w:rFonts w:ascii="Saysettha OT" w:eastAsia="Arial Unicode MS" w:hAnsi="Saysettha OT" w:cs="Saysettha OT"/>
          <w:b/>
          <w:bCs/>
        </w:rPr>
        <w:t xml:space="preserve"> 9 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ຕາມ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ດ້ວຍ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ປາຍທາງ</w:t>
      </w:r>
    </w:p>
    <w:p w:rsidR="001029B1" w:rsidRDefault="001029B1" w:rsidP="001029B1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ໂທ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ຫາ</w:t>
      </w:r>
      <w:r>
        <w:rPr>
          <w:rFonts w:ascii="Saysettha OT" w:eastAsia="Arial Unicode MS" w:hAnsi="Saysettha OT" w:cs="Saysettha OT"/>
          <w:b/>
          <w:bCs/>
        </w:rPr>
        <w:t xml:space="preserve"> 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ພາຍ</w:t>
      </w: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ໃນ</w:t>
      </w:r>
      <w:r>
        <w:rPr>
          <w:rFonts w:ascii="Saysettha OT" w:eastAsia="Arial Unicode MS" w:hAnsi="Saysettha OT" w:cs="Saysettha OT"/>
          <w:b/>
          <w:bCs/>
        </w:rPr>
        <w:t xml:space="preserve"> 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</w:t>
      </w:r>
      <w:r>
        <w:rPr>
          <w:rFonts w:ascii="Saysettha OT" w:eastAsia="Arial Unicode MS" w:hAnsi="Saysettha OT" w:cs="Saysettha OT"/>
          <w:b/>
          <w:bCs/>
        </w:rPr>
        <w:t xml:space="preserve"> PBX </w:t>
      </w:r>
      <w:r w:rsidRPr="001029B1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ເຄື່ອງທີ່</w:t>
      </w:r>
      <w:r>
        <w:rPr>
          <w:rFonts w:ascii="Saysettha OT" w:eastAsia="Arial Unicode MS" w:hAnsi="Saysettha OT" w:cs="Saysettha OT"/>
          <w:b/>
          <w:bCs/>
        </w:rPr>
        <w:t xml:space="preserve"> 2</w:t>
      </w:r>
      <w:r w:rsidR="00766FC0">
        <w:rPr>
          <w:rFonts w:ascii="Saysettha OT" w:eastAsia="Arial Unicode MS" w:hAnsi="Saysettha OT" w:cs="Saysettha OT"/>
          <w:b/>
          <w:bCs/>
        </w:rPr>
        <w:t xml:space="preserve"> 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ແມ່ນ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ໃຫ້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ກົດ</w:t>
      </w:r>
      <w:r w:rsidR="00766FC0">
        <w:rPr>
          <w:rFonts w:ascii="Saysettha OT" w:eastAsia="Arial Unicode MS" w:hAnsi="Saysettha OT" w:cs="Saysettha OT"/>
          <w:b/>
          <w:bCs/>
        </w:rPr>
        <w:t xml:space="preserve"> 121,122,123,124</w:t>
      </w:r>
      <w:r w:rsidR="00766FC0">
        <w:rPr>
          <w:rFonts w:ascii="Saysettha OT" w:eastAsia="Arial Unicode MS" w:hAnsi="Saysettha OT" w:cs="Saysettha OT"/>
          <w:b/>
          <w:bCs/>
        </w:rPr>
        <w:tab/>
        <w:t xml:space="preserve"> 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ຕາມ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907388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ດ້ວ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ຍ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ພາຍ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ໃນ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ຂອງ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</w:t>
      </w:r>
      <w:r w:rsidR="00766FC0">
        <w:rPr>
          <w:rFonts w:ascii="Saysettha OT" w:eastAsia="Arial Unicode MS" w:hAnsi="Saysettha OT" w:cs="Saysettha OT"/>
          <w:b/>
          <w:bCs/>
        </w:rPr>
        <w:t>​</w:t>
      </w:r>
      <w:r w:rsidR="00766FC0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ທີ່</w:t>
      </w:r>
      <w:r w:rsidR="00766FC0">
        <w:rPr>
          <w:rFonts w:ascii="Saysettha OT" w:eastAsia="Arial Unicode MS" w:hAnsi="Saysettha OT" w:cs="Saysettha OT"/>
          <w:b/>
          <w:bCs/>
        </w:rPr>
        <w:t xml:space="preserve"> 2 (301 – 314)</w:t>
      </w:r>
    </w:p>
    <w:p w:rsidR="00766FC0" w:rsidRDefault="00766FC0" w:rsidP="003B13B8">
      <w:pPr>
        <w:pStyle w:val="NoSpacing"/>
        <w:rPr>
          <w:rFonts w:ascii="Saysettha OT" w:eastAsia="Arial Unicode MS" w:hAnsi="Saysettha OT" w:cs="Saysettha OT"/>
          <w:b/>
          <w:bCs/>
        </w:rPr>
      </w:pPr>
    </w:p>
    <w:p w:rsidR="003B13B8" w:rsidRDefault="003B13B8" w:rsidP="003B13B8">
      <w:pPr>
        <w:pStyle w:val="NoSpacing"/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 xml:space="preserve">2. </w:t>
      </w:r>
      <w:r w:rsidRPr="001029B1">
        <w:rPr>
          <w:rFonts w:ascii="Saysettha OT" w:hAnsi="Saysettha OT" w:cs="Saysettha OT"/>
          <w:b/>
          <w:bCs/>
        </w:rPr>
        <w:t>PBX ​</w:t>
      </w:r>
      <w:r w:rsidRPr="001029B1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ເຄື່ອງທີ່</w:t>
      </w:r>
      <w:r>
        <w:rPr>
          <w:rFonts w:ascii="Saysettha OT" w:eastAsia="Arial Unicode MS" w:hAnsi="Saysettha OT" w:cs="Saysettha OT"/>
          <w:b/>
          <w:bCs/>
        </w:rPr>
        <w:t xml:space="preserve"> 2</w:t>
      </w:r>
      <w:r>
        <w:rPr>
          <w:rFonts w:ascii="Saysettha OT" w:eastAsia="Arial Unicode MS" w:hAnsi="Saysettha OT" w:cs="Saysettha OT"/>
          <w:b/>
          <w:bCs/>
        </w:rPr>
        <w:tab/>
        <w:t>6 Co Line:</w:t>
      </w:r>
      <w:r>
        <w:rPr>
          <w:rFonts w:ascii="Saysettha OT" w:eastAsia="Arial Unicode MS" w:hAnsi="Saysettha OT" w:cs="Saysettha OT"/>
          <w:b/>
          <w:bCs/>
        </w:rPr>
        <w:tab/>
        <w:t>16 Extension</w:t>
      </w:r>
      <w:r w:rsidR="00012393">
        <w:rPr>
          <w:rFonts w:ascii="Saysettha OT" w:eastAsia="Arial Unicode MS" w:hAnsi="Saysettha OT" w:cs="Saysettha OT"/>
          <w:b/>
          <w:bCs/>
        </w:rPr>
        <w:t xml:space="preserve"> (201-210)</w:t>
      </w:r>
    </w:p>
    <w:p w:rsidR="003B13B8" w:rsidRDefault="003B13B8" w:rsidP="003B13B8">
      <w:pPr>
        <w:pStyle w:val="NoSpacing"/>
        <w:rPr>
          <w:rFonts w:ascii="Saysettha OT" w:eastAsia="Arial Unicode MS" w:hAnsi="Saysettha OT" w:cs="Saysettha OT"/>
          <w:b/>
          <w:bCs/>
        </w:rPr>
      </w:pPr>
    </w:p>
    <w:p w:rsidR="003B13B8" w:rsidRDefault="00485914" w:rsidP="003B13B8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​</w:t>
      </w:r>
      <w:r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 w:rsidR="00CC76D4">
        <w:rPr>
          <w:rFonts w:ascii="Saysettha OT" w:eastAsia="Arial Unicode MS" w:hAnsi="Saysettha OT" w:cs="Saysettha OT"/>
          <w:b/>
          <w:bCs/>
        </w:rPr>
        <w:t xml:space="preserve"> Extension</w:t>
      </w:r>
      <w:r w:rsidR="00CC76D4">
        <w:rPr>
          <w:rFonts w:ascii="Saysettha OT" w:eastAsia="Arial Unicode MS" w:hAnsi="Saysettha OT" w:cs="Saysettha OT"/>
          <w:b/>
          <w:bCs/>
        </w:rPr>
        <w:tab/>
        <w:t>(301-312</w:t>
      </w:r>
      <w:r>
        <w:rPr>
          <w:rFonts w:ascii="Saysettha OT" w:eastAsia="Arial Unicode MS" w:hAnsi="Saysettha OT" w:cs="Saysettha OT"/>
          <w:b/>
          <w:bCs/>
        </w:rPr>
        <w:t>)</w:t>
      </w:r>
      <w:r w:rsidR="009D66EF">
        <w:rPr>
          <w:rFonts w:ascii="Saysettha OT" w:eastAsia="Arial Unicode MS" w:hAnsi="Saysettha OT" w:cs="Saysettha OT"/>
          <w:b/>
          <w:bCs/>
        </w:rPr>
        <w:t xml:space="preserve"> 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ໂທ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ຫາ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 w:rsidR="009D66EF">
        <w:rPr>
          <w:rFonts w:ascii="Saysettha OT" w:eastAsia="Arial Unicode MS" w:hAnsi="Saysettha OT" w:cs="Saysettha OT"/>
          <w:b/>
          <w:bCs/>
        </w:rPr>
        <w:t xml:space="preserve"> Extension ​PBX 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ທີ່</w:t>
      </w:r>
      <w:r w:rsidR="009D66EF">
        <w:rPr>
          <w:rFonts w:ascii="Saysettha OT" w:eastAsia="Arial Unicode MS" w:hAnsi="Saysettha OT" w:cs="Saysettha OT"/>
          <w:b/>
          <w:bCs/>
        </w:rPr>
        <w:t xml:space="preserve"> 1 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ແມ່ນ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ໃຫ້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ກົດ</w:t>
      </w:r>
      <w:r w:rsidR="009D66EF">
        <w:rPr>
          <w:rFonts w:ascii="Saysettha OT" w:eastAsia="Arial Unicode MS" w:hAnsi="Saysettha OT" w:cs="Saysettha OT"/>
          <w:b/>
          <w:bCs/>
        </w:rPr>
        <w:t xml:space="preserve"> 81 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ຫຼື</w:t>
      </w:r>
      <w:r w:rsidR="009D66EF">
        <w:rPr>
          <w:rFonts w:ascii="Saysettha OT" w:eastAsia="Arial Unicode MS" w:hAnsi="Saysettha OT" w:cs="Saysettha OT"/>
          <w:b/>
          <w:bCs/>
        </w:rPr>
        <w:t xml:space="preserve"> 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ກົດ</w:t>
      </w:r>
      <w:r w:rsidR="009D66EF">
        <w:rPr>
          <w:rFonts w:ascii="Saysettha OT" w:eastAsia="Arial Unicode MS" w:hAnsi="Saysettha OT" w:cs="Saysettha OT"/>
          <w:b/>
          <w:bCs/>
        </w:rPr>
        <w:t xml:space="preserve"> 9 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ຕາມ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ດ້ວຍ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ນ້ຳ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ເບີ</w:t>
      </w:r>
      <w:r w:rsidR="009D66EF">
        <w:rPr>
          <w:rFonts w:ascii="Saysettha OT" w:eastAsia="Arial Unicode MS" w:hAnsi="Saysettha OT" w:cs="Saysettha OT"/>
          <w:b/>
          <w:bCs/>
        </w:rPr>
        <w:t xml:space="preserve"> 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ໃນ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ເຄື່ອງ</w:t>
      </w:r>
      <w:r w:rsidR="009D66EF">
        <w:rPr>
          <w:rFonts w:ascii="Saysettha OT" w:eastAsia="Arial Unicode MS" w:hAnsi="Saysettha OT" w:cs="Saysettha OT"/>
          <w:b/>
          <w:bCs/>
        </w:rPr>
        <w:t xml:space="preserve"> PBX 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ຕົວ</w:t>
      </w:r>
      <w:r w:rsidR="009D66EF">
        <w:rPr>
          <w:rFonts w:ascii="Saysettha OT" w:eastAsia="Arial Unicode MS" w:hAnsi="Saysettha OT" w:cs="Saysettha OT"/>
          <w:b/>
          <w:bCs/>
        </w:rPr>
        <w:t>​</w:t>
      </w:r>
      <w:r w:rsidR="009D66EF">
        <w:rPr>
          <w:rFonts w:ascii="Saysettha OT" w:eastAsia="Arial Unicode MS" w:hAnsi="Saysettha OT" w:cs="Saysettha OT"/>
          <w:b/>
          <w:bCs/>
          <w:szCs w:val="22"/>
          <w:cs/>
          <w:lang w:bidi="lo-LA"/>
        </w:rPr>
        <w:t>ທີ່</w:t>
      </w:r>
      <w:r w:rsidR="009D66EF">
        <w:rPr>
          <w:rFonts w:ascii="Saysettha OT" w:eastAsia="Arial Unicode MS" w:hAnsi="Saysettha OT" w:cs="Saysettha OT"/>
          <w:b/>
          <w:bCs/>
        </w:rPr>
        <w:t xml:space="preserve"> 1.</w:t>
      </w:r>
    </w:p>
    <w:p w:rsidR="001029B1" w:rsidRPr="001029B1" w:rsidRDefault="004C6259" w:rsidP="004C6259">
      <w:pPr>
        <w:pStyle w:val="NoSpacing"/>
        <w:numPr>
          <w:ilvl w:val="0"/>
          <w:numId w:val="1"/>
        </w:numPr>
        <w:rPr>
          <w:rFonts w:ascii="Saysettha OT" w:eastAsia="Arial Unicode MS" w:hAnsi="Saysettha OT" w:cs="Saysettha OT"/>
          <w:b/>
          <w:bCs/>
        </w:rPr>
      </w:pPr>
      <w:r>
        <w:rPr>
          <w:rFonts w:ascii="Saysettha OT" w:eastAsia="Arial Unicode MS" w:hAnsi="Saysettha OT" w:cs="Saysettha OT"/>
          <w:b/>
          <w:bCs/>
        </w:rPr>
        <w:t>​ໂທ​ຫາ​ໜ່ວຍ Reception ​​ແມ່ນ​ໃຫ້​ຫົດ 81 ຕາ​ມດ້ວຍ​ຕົວ​ເລກ 0</w:t>
      </w:r>
    </w:p>
    <w:p w:rsidR="001029B1" w:rsidRPr="001029B1" w:rsidRDefault="001029B1" w:rsidP="001029B1">
      <w:pPr>
        <w:pStyle w:val="NoSpacing"/>
        <w:rPr>
          <w:rFonts w:ascii="Saysettha OT" w:eastAsia="Arial Unicode MS" w:hAnsi="Saysettha OT" w:cs="Saysettha OT"/>
        </w:rPr>
      </w:pPr>
    </w:p>
    <w:p w:rsidR="001029B1" w:rsidRPr="001029B1" w:rsidRDefault="001029B1" w:rsidP="001029B1">
      <w:pPr>
        <w:pStyle w:val="NoSpacing"/>
        <w:rPr>
          <w:rFonts w:ascii="Saysettha OT" w:eastAsia="Arial Unicode MS" w:hAnsi="Saysettha OT" w:cs="Saysettha OT"/>
        </w:rPr>
      </w:pPr>
    </w:p>
    <w:p w:rsidR="001029B1" w:rsidRPr="001029B1" w:rsidRDefault="001029B1" w:rsidP="001029B1">
      <w:pPr>
        <w:pStyle w:val="NoSpacing"/>
        <w:rPr>
          <w:rFonts w:ascii="Saysettha OT" w:eastAsia="Arial Unicode MS" w:hAnsi="Saysettha OT" w:cs="Saysettha OT"/>
        </w:rPr>
      </w:pPr>
    </w:p>
    <w:sectPr w:rsidR="001029B1" w:rsidRPr="001029B1" w:rsidSect="00DA0D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968"/>
    <w:multiLevelType w:val="hybridMultilevel"/>
    <w:tmpl w:val="7FBA6EE6"/>
    <w:lvl w:ilvl="0" w:tplc="A0AEE4AE">
      <w:start w:val="1"/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  <w:useFELayout/>
  </w:compat>
  <w:rsids>
    <w:rsidRoot w:val="001029B1"/>
    <w:rsid w:val="00012393"/>
    <w:rsid w:val="000408AB"/>
    <w:rsid w:val="001029B1"/>
    <w:rsid w:val="00295B1F"/>
    <w:rsid w:val="003B13B8"/>
    <w:rsid w:val="00485914"/>
    <w:rsid w:val="004C6259"/>
    <w:rsid w:val="005E4405"/>
    <w:rsid w:val="00766FC0"/>
    <w:rsid w:val="0078111E"/>
    <w:rsid w:val="00806E6E"/>
    <w:rsid w:val="00907388"/>
    <w:rsid w:val="009D66EF"/>
    <w:rsid w:val="00CC76D4"/>
    <w:rsid w:val="00D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9B1"/>
    <w:pPr>
      <w:ind w:left="720"/>
      <w:contextualSpacing/>
    </w:pPr>
  </w:style>
  <w:style w:type="paragraph" w:styleId="NoSpacing">
    <w:name w:val="No Spacing"/>
    <w:uiPriority w:val="1"/>
    <w:qFormat/>
    <w:rsid w:val="00102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9384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Master.ZizO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 XP</dc:creator>
  <cp:keywords/>
  <dc:description/>
  <cp:lastModifiedBy>DanCe XP</cp:lastModifiedBy>
  <cp:revision>12</cp:revision>
  <dcterms:created xsi:type="dcterms:W3CDTF">2011-02-18T04:27:00Z</dcterms:created>
  <dcterms:modified xsi:type="dcterms:W3CDTF">2011-02-26T11:32:00Z</dcterms:modified>
</cp:coreProperties>
</file>