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5A" w:rsidRPr="00132645" w:rsidRDefault="001930E7" w:rsidP="00992ECB">
      <w:pPr>
        <w:tabs>
          <w:tab w:val="left" w:pos="187"/>
          <w:tab w:val="left" w:pos="2800"/>
          <w:tab w:val="left" w:pos="3233"/>
          <w:tab w:val="right" w:pos="9990"/>
        </w:tabs>
        <w:jc w:val="left"/>
        <w:rPr>
          <w:rFonts w:ascii="Phetsarath OT" w:hAnsi="Phetsarath OT" w:cs="Phetsarath OT"/>
          <w:b/>
          <w:bCs/>
          <w:i/>
          <w:iCs/>
          <w:sz w:val="22"/>
          <w:szCs w:val="22"/>
        </w:rPr>
      </w:pPr>
      <w:r w:rsidRPr="00132645">
        <w:rPr>
          <w:rFonts w:ascii="Phetsarath OT" w:hAnsi="Phetsarath OT" w:cs="Phetsarath OT"/>
          <w:b/>
          <w:bCs/>
          <w:i/>
          <w:iCs/>
          <w:sz w:val="22"/>
          <w:szCs w:val="22"/>
        </w:rPr>
        <w:tab/>
      </w:r>
    </w:p>
    <w:p w:rsidR="006A1DB3" w:rsidRPr="00963143" w:rsidRDefault="006A1DB3" w:rsidP="00992ECB">
      <w:pPr>
        <w:tabs>
          <w:tab w:val="left" w:pos="187"/>
          <w:tab w:val="left" w:pos="2800"/>
        </w:tabs>
        <w:jc w:val="left"/>
        <w:rPr>
          <w:rFonts w:asciiTheme="majorHAnsi" w:hAnsiTheme="majorHAnsi"/>
          <w:b/>
          <w:bCs/>
          <w:i/>
          <w:iCs/>
        </w:rPr>
      </w:pPr>
    </w:p>
    <w:p w:rsidR="004F6C4A" w:rsidRPr="00963143" w:rsidRDefault="004F6C4A" w:rsidP="00492174">
      <w:pPr>
        <w:jc w:val="right"/>
        <w:rPr>
          <w:rFonts w:asciiTheme="majorHAnsi" w:hAnsiTheme="majorHAnsi"/>
          <w:b/>
          <w:bCs/>
        </w:rPr>
      </w:pPr>
      <w:r w:rsidRPr="00963143">
        <w:rPr>
          <w:rFonts w:asciiTheme="majorHAnsi" w:hAnsiTheme="majorHAnsi"/>
          <w:b/>
          <w:bCs/>
          <w:i/>
          <w:iCs/>
        </w:rPr>
        <w:t>Agreement</w:t>
      </w:r>
      <w:r w:rsidR="001A4355" w:rsidRPr="00963143">
        <w:rPr>
          <w:rFonts w:asciiTheme="majorHAnsi" w:hAnsiTheme="majorHAnsi"/>
          <w:b/>
          <w:bCs/>
          <w:i/>
          <w:iCs/>
          <w:lang w:bidi="th-TH"/>
        </w:rPr>
        <w:t xml:space="preserve"> No: TABI-</w:t>
      </w:r>
      <w:r w:rsidR="00963143">
        <w:rPr>
          <w:rFonts w:asciiTheme="majorHAnsi" w:hAnsiTheme="majorHAnsi"/>
          <w:b/>
          <w:bCs/>
          <w:i/>
          <w:iCs/>
          <w:lang w:bidi="th-TH"/>
        </w:rPr>
        <w:t>P</w:t>
      </w:r>
      <w:r w:rsidR="00A40111" w:rsidRPr="00963143">
        <w:rPr>
          <w:rFonts w:asciiTheme="majorHAnsi" w:hAnsiTheme="majorHAnsi"/>
          <w:b/>
          <w:bCs/>
          <w:i/>
          <w:iCs/>
          <w:lang w:bidi="th-TH"/>
        </w:rPr>
        <w:t>II</w:t>
      </w:r>
      <w:r w:rsidR="00963143">
        <w:rPr>
          <w:rFonts w:asciiTheme="majorHAnsi" w:hAnsiTheme="majorHAnsi"/>
          <w:b/>
          <w:bCs/>
          <w:i/>
          <w:iCs/>
          <w:lang w:bidi="th-TH"/>
        </w:rPr>
        <w:t>/Yr</w:t>
      </w:r>
      <w:r w:rsidR="00A40111" w:rsidRPr="00963143">
        <w:rPr>
          <w:rFonts w:asciiTheme="majorHAnsi" w:hAnsiTheme="majorHAnsi"/>
          <w:b/>
          <w:bCs/>
          <w:i/>
          <w:iCs/>
          <w:lang w:bidi="th-TH"/>
        </w:rPr>
        <w:t>-</w:t>
      </w:r>
      <w:r w:rsidR="00B07D68" w:rsidRPr="00963143">
        <w:rPr>
          <w:rFonts w:asciiTheme="majorHAnsi" w:hAnsiTheme="majorHAnsi"/>
          <w:b/>
          <w:bCs/>
          <w:i/>
          <w:iCs/>
          <w:lang w:bidi="th-TH"/>
        </w:rPr>
        <w:t>SPA-</w:t>
      </w:r>
      <w:r w:rsidRPr="00963143">
        <w:rPr>
          <w:rFonts w:asciiTheme="majorHAnsi" w:hAnsiTheme="majorHAnsi"/>
          <w:b/>
          <w:bCs/>
          <w:i/>
          <w:iCs/>
          <w:lang w:bidi="th-TH"/>
        </w:rPr>
        <w:t>/</w:t>
      </w:r>
      <w:r w:rsidR="00CC3107" w:rsidRPr="00963143">
        <w:rPr>
          <w:rFonts w:asciiTheme="majorHAnsi" w:hAnsiTheme="majorHAnsi"/>
          <w:b/>
          <w:bCs/>
          <w:i/>
          <w:iCs/>
          <w:lang w:bidi="th-TH"/>
        </w:rPr>
        <w:t>_</w:t>
      </w:r>
      <w:r w:rsidR="00963143">
        <w:rPr>
          <w:rFonts w:asciiTheme="majorHAnsi" w:hAnsiTheme="majorHAnsi"/>
          <w:b/>
          <w:bCs/>
          <w:i/>
          <w:iCs/>
          <w:lang w:bidi="th-TH"/>
        </w:rPr>
        <w:t>LPB</w:t>
      </w:r>
    </w:p>
    <w:p w:rsidR="00392B5D" w:rsidRPr="00132645" w:rsidRDefault="00392B5D" w:rsidP="00992ECB">
      <w:pPr>
        <w:tabs>
          <w:tab w:val="left" w:pos="187"/>
          <w:tab w:val="left" w:pos="2800"/>
        </w:tabs>
        <w:rPr>
          <w:rFonts w:ascii="Phetsarath OT" w:hAnsi="Phetsarath OT" w:cs="Phetsarath OT"/>
          <w:b/>
          <w:bCs/>
          <w:sz w:val="22"/>
          <w:szCs w:val="22"/>
        </w:rPr>
      </w:pPr>
    </w:p>
    <w:p w:rsidR="00392B5D" w:rsidRPr="00132645" w:rsidRDefault="00541FBC" w:rsidP="00992ECB">
      <w:pPr>
        <w:pStyle w:val="Heading9"/>
        <w:rPr>
          <w:rFonts w:ascii="Phetsarath OT" w:hAnsi="Phetsarath OT" w:cs="Phetsarath OT"/>
          <w:sz w:val="28"/>
          <w:szCs w:val="28"/>
          <w:lang w:bidi="th-TH"/>
        </w:rPr>
      </w:pPr>
      <w:r w:rsidRPr="00132645">
        <w:rPr>
          <w:rFonts w:ascii="Phetsarath OT" w:hAnsi="Phetsarath OT" w:cs="Phetsarath OT"/>
          <w:sz w:val="28"/>
          <w:szCs w:val="28"/>
          <w:cs/>
          <w:lang w:bidi="lo-LA"/>
        </w:rPr>
        <w:t>ສັນຍາ​​ໂຄງການ​ຍ່ອຍ</w:t>
      </w:r>
    </w:p>
    <w:p w:rsidR="00392B5D" w:rsidRPr="00132645" w:rsidRDefault="00392B5D" w:rsidP="00992EC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8"/>
          <w:szCs w:val="28"/>
          <w:lang w:bidi="lo-LA"/>
        </w:rPr>
      </w:pPr>
    </w:p>
    <w:p w:rsidR="00392B5D" w:rsidRPr="0018174E" w:rsidRDefault="00541FBC" w:rsidP="00992EC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cs/>
          <w:lang w:val="en-GB" w:bidi="th-TH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ລະຫວ່າງ</w:t>
      </w:r>
    </w:p>
    <w:p w:rsidR="00392B5D" w:rsidRPr="0018174E" w:rsidRDefault="00392B5D" w:rsidP="00992EC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lang w:bidi="lo-LA"/>
        </w:rPr>
      </w:pPr>
    </w:p>
    <w:p w:rsidR="00392B5D" w:rsidRPr="0018174E" w:rsidRDefault="00541FBC" w:rsidP="00992ECB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ind w:left="4814" w:hanging="4814"/>
        <w:rPr>
          <w:rFonts w:ascii="Phetsarath OT" w:hAnsi="Phetsarath OT" w:cs="Phetsarath OT"/>
          <w:spacing w:val="-3"/>
          <w:sz w:val="22"/>
          <w:szCs w:val="22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​ໂຄງການ​ຕາ​ບີ </w:t>
      </w:r>
      <w:r w:rsidRPr="0018174E">
        <w:rPr>
          <w:rFonts w:ascii="Phetsarath OT" w:hAnsi="Phetsarath OT" w:cs="Phetsarath OT"/>
          <w:b/>
          <w:sz w:val="22"/>
          <w:szCs w:val="22"/>
        </w:rPr>
        <w:t>(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>TABI</w:t>
      </w:r>
      <w:r w:rsidRPr="0018174E">
        <w:rPr>
          <w:rFonts w:ascii="Phetsarath OT" w:hAnsi="Phetsarath OT" w:cs="Phetsarath OT"/>
          <w:b/>
          <w:sz w:val="22"/>
          <w:szCs w:val="22"/>
        </w:rPr>
        <w:t xml:space="preserve">) </w:t>
      </w:r>
      <w:r w:rsidR="00465582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ຊຶ່ງ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="00465582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ຈັດການ ​ແລະ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ຄຸ້ມ​ຄອງ</w:t>
      </w:r>
      <w:r w:rsidR="00465582" w:rsidRPr="0018174E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​ໂດຍ</w:t>
      </w:r>
      <w:r w:rsidR="00465582" w:rsidRPr="0018174E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​ບໍລິສັດ​ທີ່​ປຶກສາ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 xml:space="preserve"> </w:t>
      </w:r>
      <w:r w:rsidR="00465582" w:rsidRPr="0018174E">
        <w:rPr>
          <w:rFonts w:ascii="Phetsarath OT" w:hAnsi="Phetsarath OT" w:cs="Phetsarath OT"/>
          <w:b/>
          <w:sz w:val="22"/>
          <w:szCs w:val="22"/>
        </w:rPr>
        <w:t xml:space="preserve"> </w:t>
      </w:r>
      <w:r w:rsidRPr="0018174E">
        <w:rPr>
          <w:rFonts w:ascii="Phetsarath OT" w:hAnsi="Phetsarath OT" w:cs="Phetsarath OT"/>
          <w:b/>
          <w:sz w:val="22"/>
          <w:szCs w:val="22"/>
        </w:rPr>
        <w:t>NIRAS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 xml:space="preserve"> N</w:t>
      </w:r>
      <w:r w:rsidRPr="0018174E">
        <w:rPr>
          <w:rFonts w:ascii="Phetsarath OT" w:hAnsi="Phetsarath OT" w:cs="Phetsarath OT"/>
          <w:b/>
          <w:sz w:val="22"/>
          <w:szCs w:val="22"/>
        </w:rPr>
        <w:t>ATURA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 xml:space="preserve"> AB</w:t>
      </w:r>
      <w:r w:rsidR="00392B5D" w:rsidRPr="0018174E">
        <w:rPr>
          <w:rFonts w:ascii="Phetsarath OT" w:hAnsi="Phetsarath OT" w:cs="Phetsarath OT"/>
          <w:b/>
          <w:spacing w:val="-3"/>
          <w:sz w:val="22"/>
          <w:szCs w:val="22"/>
        </w:rPr>
        <w:t xml:space="preserve"> 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>(</w:t>
      </w:r>
      <w:r w:rsidRPr="0018174E">
        <w:rPr>
          <w:rFonts w:ascii="Phetsarath OT" w:hAnsi="Phetsarath OT" w:cs="Phetsarath OT"/>
          <w:i/>
          <w:iCs/>
          <w:spacing w:val="-3"/>
          <w:sz w:val="22"/>
          <w:szCs w:val="22"/>
          <w:cs/>
          <w:lang w:bidi="lo-LA"/>
        </w:rPr>
        <w:t>ຕໍ່​ໄປ​ນີ້ເອີ້ນ​ວ່າ</w:t>
      </w:r>
      <w:r w:rsidR="00392B5D" w:rsidRPr="0018174E">
        <w:rPr>
          <w:rFonts w:ascii="Phetsarath OT" w:hAnsi="Phetsarath OT" w:cs="Phetsarath OT"/>
          <w:i/>
          <w:spacing w:val="-3"/>
          <w:sz w:val="22"/>
          <w:szCs w:val="22"/>
        </w:rPr>
        <w:t xml:space="preserve"> TABI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>)</w:t>
      </w:r>
    </w:p>
    <w:p w:rsidR="00392B5D" w:rsidRPr="0018174E" w:rsidRDefault="009F321A" w:rsidP="00992EC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0B5028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ລະຫັດອົງການ</w:t>
      </w:r>
      <w:r w:rsidR="00465582" w:rsidRPr="0018174E">
        <w:rPr>
          <w:rFonts w:ascii="Phetsarath OT" w:hAnsi="Phetsarath OT" w:cs="Phetsarath OT"/>
          <w:spacing w:val="-3"/>
          <w:sz w:val="22"/>
          <w:szCs w:val="22"/>
          <w:lang w:bidi="lo-LA"/>
        </w:rPr>
        <w:t xml:space="preserve"> 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ເລກທີ</w:t>
      </w:r>
      <w:r w:rsidR="000B5028" w:rsidRPr="0018174E">
        <w:rPr>
          <w:rFonts w:ascii="Phetsarath OT" w:hAnsi="Phetsarath OT" w:cs="Phetsarath OT"/>
          <w:spacing w:val="-3"/>
          <w:sz w:val="22"/>
          <w:szCs w:val="22"/>
        </w:rPr>
        <w:t>:</w:t>
      </w:r>
      <w:r w:rsidR="000B5028"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 xml:space="preserve">556175-6197 </w:t>
      </w:r>
    </w:p>
    <w:p w:rsidR="00392B5D" w:rsidRPr="0018174E" w:rsidRDefault="009F321A" w:rsidP="00992EC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ທີ່ຢູ່</w:t>
      </w:r>
      <w:r w:rsidR="000B5028" w:rsidRPr="0018174E">
        <w:rPr>
          <w:rFonts w:ascii="Phetsarath OT" w:hAnsi="Phetsarath OT" w:cs="Phetsarath OT"/>
          <w:spacing w:val="-3"/>
          <w:sz w:val="22"/>
          <w:szCs w:val="22"/>
        </w:rPr>
        <w:t>:</w:t>
      </w:r>
      <w:r w:rsidR="000B5028"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ຕູ້ ປ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</w:rPr>
        <w:t xml:space="preserve">. 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ນ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</w:rPr>
        <w:t xml:space="preserve">. 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</w:rPr>
        <w:t xml:space="preserve">17009, SE-104 62 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ສະຕ໊ອກ​ໂຮມ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</w:rPr>
        <w:t xml:space="preserve">, </w:t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ປະ​ເທດ​ສະ​ວິ​ເດັນ</w:t>
      </w:r>
    </w:p>
    <w:p w:rsidR="00392B5D" w:rsidRPr="0018174E" w:rsidRDefault="009F321A" w:rsidP="00992EC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cs/>
          <w:lang w:val="fr-FR" w:bidi="th-TH"/>
        </w:rPr>
      </w:pPr>
      <w:r w:rsidRPr="0018174E">
        <w:rPr>
          <w:rFonts w:ascii="Phetsarath OT" w:hAnsi="Phetsarath OT" w:cs="Phetsarath OT"/>
          <w:spacing w:val="-3"/>
          <w:sz w:val="22"/>
          <w:szCs w:val="22"/>
        </w:rPr>
        <w:tab/>
      </w:r>
      <w:r w:rsidR="00541FBC" w:rsidRPr="0018174E">
        <w:rPr>
          <w:rFonts w:ascii="Phetsarath OT" w:hAnsi="Phetsarath OT" w:cs="Phetsarath OT"/>
          <w:spacing w:val="-3"/>
          <w:sz w:val="22"/>
          <w:szCs w:val="22"/>
          <w:cs/>
          <w:lang w:val="fr-FR" w:bidi="lo-LA"/>
        </w:rPr>
        <w:t>​ເບີ​ໂທລະສັບ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>: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+46 10 615 60 00</w:t>
      </w:r>
    </w:p>
    <w:p w:rsidR="00392B5D" w:rsidRPr="0018174E" w:rsidRDefault="009F321A" w:rsidP="00992EC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>E-mail:</w:t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="00392B5D"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spacing w:val="-3"/>
          <w:sz w:val="22"/>
          <w:szCs w:val="22"/>
          <w:lang w:val="fr-FR"/>
        </w:rPr>
        <w:t>info@tabi.la</w:t>
      </w:r>
    </w:p>
    <w:p w:rsidR="00392B5D" w:rsidRPr="0018174E" w:rsidRDefault="00392B5D" w:rsidP="00992ECB">
      <w:pPr>
        <w:ind w:left="1440" w:hanging="1440"/>
        <w:jc w:val="left"/>
        <w:rPr>
          <w:rFonts w:ascii="Phetsarath OT" w:hAnsi="Phetsarath OT" w:cs="Phetsarath OT"/>
          <w:bCs/>
          <w:sz w:val="22"/>
          <w:szCs w:val="22"/>
          <w:cs/>
          <w:lang w:val="fr-FR" w:bidi="th-TH"/>
        </w:rPr>
      </w:pPr>
    </w:p>
    <w:p w:rsidR="00392B5D" w:rsidRPr="0018174E" w:rsidRDefault="00541FBC" w:rsidP="00992ECB">
      <w:pPr>
        <w:tabs>
          <w:tab w:val="left" w:pos="187"/>
        </w:tabs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ແລະ</w:t>
      </w:r>
    </w:p>
    <w:p w:rsidR="00392B5D" w:rsidRPr="0018174E" w:rsidRDefault="00392B5D" w:rsidP="00992ECB">
      <w:pPr>
        <w:tabs>
          <w:tab w:val="left" w:pos="187"/>
        </w:tabs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963143" w:rsidRPr="0018174E" w:rsidRDefault="00E2198A" w:rsidP="00992ECB">
      <w:pPr>
        <w:tabs>
          <w:tab w:val="left" w:pos="187"/>
        </w:tabs>
        <w:ind w:left="2248" w:hanging="2248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ອົງການຈັດຕັ້ງຮັບຜິດຊອບ</w:t>
      </w:r>
      <w:r w:rsidR="00392B5D" w:rsidRPr="0018174E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="00392B5D"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="00C8604E" w:rsidRPr="0018174E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ຫ້ອງການຊັບພະຍາກອນທໍາມະຊາດ ແລະສິ່ງແວດລ້ອມເມືອງໂພນໄຊ</w:t>
      </w:r>
      <w:r w:rsidR="00392B5D" w:rsidRPr="0018174E">
        <w:rPr>
          <w:rFonts w:ascii="Phetsarath OT" w:hAnsi="Phetsarath OT" w:cs="Phetsarath OT"/>
          <w:bCs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ຫຼື</w:t>
      </w:r>
      <w:r w:rsidR="000B5028"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 </w:t>
      </w:r>
    </w:p>
    <w:p w:rsidR="00392B5D" w:rsidRPr="0018174E" w:rsidRDefault="00963143" w:rsidP="00992ECB">
      <w:pPr>
        <w:tabs>
          <w:tab w:val="left" w:pos="187"/>
        </w:tabs>
        <w:ind w:left="2248" w:hanging="2248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ab/>
      </w:r>
      <w:r w:rsidR="00465582" w:rsidRPr="0018174E">
        <w:rPr>
          <w:rFonts w:ascii="Phetsarath OT" w:hAnsi="Phetsarath OT" w:cs="Phetsarath OT"/>
          <w:b/>
          <w:sz w:val="22"/>
          <w:szCs w:val="22"/>
          <w:lang w:val="fr-FR"/>
        </w:rPr>
        <w:t>”</w:t>
      </w:r>
      <w:r w:rsidR="00E2198A" w:rsidRPr="0018174E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ຄູ່ຮ່ວມງານນໍາພາການຈັດຕັ້ງປະຕິບັດ</w:t>
      </w:r>
      <w:r w:rsidR="00392B5D" w:rsidRPr="0018174E">
        <w:rPr>
          <w:rFonts w:ascii="Phetsarath OT" w:hAnsi="Phetsarath OT" w:cs="Phetsarath OT"/>
          <w:b/>
          <w:sz w:val="22"/>
          <w:szCs w:val="22"/>
          <w:lang w:val="fr-FR"/>
        </w:rPr>
        <w:t>”</w:t>
      </w:r>
    </w:p>
    <w:p w:rsidR="006F4722" w:rsidRPr="0018174E" w:rsidRDefault="006F4722" w:rsidP="00992ECB">
      <w:pPr>
        <w:tabs>
          <w:tab w:val="left" w:pos="187"/>
        </w:tabs>
        <w:ind w:left="1134" w:hanging="1134"/>
        <w:jc w:val="left"/>
        <w:rPr>
          <w:rFonts w:ascii="Phetsarath OT" w:hAnsi="Phetsarath OT" w:cs="Phetsarath OT"/>
          <w:b/>
          <w:sz w:val="22"/>
          <w:szCs w:val="22"/>
          <w:lang w:val="fr-FR" w:bidi="th-TH"/>
        </w:rPr>
      </w:pP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ທີ່ຢູ່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</w:p>
    <w:p w:rsidR="006F4722" w:rsidRPr="0018174E" w:rsidRDefault="006F4722" w:rsidP="00992ECB">
      <w:pPr>
        <w:tabs>
          <w:tab w:val="left" w:pos="187"/>
          <w:tab w:val="left" w:pos="2244"/>
        </w:tabs>
        <w:ind w:left="1134" w:hanging="1134"/>
        <w:jc w:val="left"/>
        <w:rPr>
          <w:rFonts w:ascii="Phetsarath OT" w:hAnsi="Phetsarath OT" w:cs="Phetsarath OT"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ໂທລະສັບ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Cs/>
          <w:sz w:val="22"/>
          <w:szCs w:val="22"/>
          <w:lang w:val="fr-FR"/>
        </w:rPr>
        <w:tab/>
      </w:r>
    </w:p>
    <w:p w:rsidR="006F4722" w:rsidRPr="0018174E" w:rsidRDefault="006F4722" w:rsidP="00992ECB">
      <w:pPr>
        <w:tabs>
          <w:tab w:val="left" w:pos="1134"/>
        </w:tabs>
        <w:ind w:left="3600" w:hanging="360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18174E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ຕາງໜ້າໂດຍ</w:t>
      </w:r>
      <w:r w:rsidR="00963143"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:  </w:t>
      </w:r>
    </w:p>
    <w:p w:rsidR="009F321A" w:rsidRPr="0018174E" w:rsidRDefault="009F321A" w:rsidP="00992ECB">
      <w:pPr>
        <w:pBdr>
          <w:bottom w:val="single" w:sz="4" w:space="1" w:color="auto"/>
        </w:pBdr>
        <w:tabs>
          <w:tab w:val="left" w:pos="2244"/>
        </w:tabs>
        <w:ind w:left="2244" w:hanging="2244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6A1DB3" w:rsidRPr="0018174E" w:rsidRDefault="006A1DB3" w:rsidP="00992ECB">
      <w:pPr>
        <w:ind w:left="1440" w:hanging="1440"/>
        <w:jc w:val="left"/>
        <w:rPr>
          <w:rFonts w:ascii="Phetsarath OT" w:hAnsi="Phetsarath OT" w:cs="Phetsarath OT"/>
          <w:sz w:val="22"/>
          <w:szCs w:val="22"/>
          <w:u w:val="single"/>
          <w:lang w:val="fr-FR" w:bidi="lo-LA"/>
        </w:rPr>
      </w:pPr>
    </w:p>
    <w:p w:rsidR="003B6769" w:rsidRPr="0018174E" w:rsidRDefault="003B6769" w:rsidP="00992ECB">
      <w:pPr>
        <w:jc w:val="left"/>
        <w:rPr>
          <w:rFonts w:ascii="Phetsarath OT" w:hAnsi="Phetsarath OT" w:cs="Phetsarath OT"/>
          <w:b/>
          <w:bCs/>
          <w:smallCaps/>
          <w:lang w:val="fr-FR" w:bidi="lo-LA"/>
        </w:rPr>
      </w:pPr>
      <w:bookmarkStart w:id="0" w:name="OLE_LINK2"/>
      <w:bookmarkStart w:id="1" w:name="OLE_LINK1"/>
      <w:r w:rsidRPr="0018174E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>ຊື່ໂຄງການຍ່ອຍ</w:t>
      </w:r>
      <w:r w:rsidRPr="0018174E">
        <w:rPr>
          <w:rFonts w:ascii="Phetsarath OT" w:hAnsi="Phetsarath OT" w:cs="Phetsarath OT"/>
          <w:sz w:val="22"/>
          <w:szCs w:val="22"/>
          <w:u w:val="single"/>
          <w:lang w:val="fr-FR" w:bidi="lo-LA"/>
        </w:rPr>
        <w:t>:</w:t>
      </w:r>
      <w:bookmarkEnd w:id="0"/>
      <w:bookmarkEnd w:id="1"/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z w:val="22"/>
          <w:szCs w:val="22"/>
          <w:lang w:val="fr-FR" w:bidi="lo-LA"/>
        </w:rPr>
        <w:tab/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sz w:val="22"/>
          <w:szCs w:val="22"/>
          <w:highlight w:val="cyan"/>
          <w:lang w:val="fr-FR" w:bidi="lo-LA"/>
        </w:rPr>
      </w:pPr>
    </w:p>
    <w:p w:rsidR="003B6769" w:rsidRPr="0018174E" w:rsidRDefault="003B6769" w:rsidP="00992ECB">
      <w:pPr>
        <w:ind w:left="2248" w:hanging="2248"/>
        <w:jc w:val="left"/>
        <w:rPr>
          <w:rFonts w:asciiTheme="minorHAnsi" w:hAnsiTheme="minorHAnsi" w:cstheme="minorHAnsi"/>
          <w:sz w:val="22"/>
          <w:szCs w:val="22"/>
          <w:cs/>
          <w:lang w:bidi="lo-LA"/>
        </w:rPr>
      </w:pPr>
      <w:r w:rsidRPr="0018174E">
        <w:rPr>
          <w:rFonts w:ascii="Times New Roman" w:hAnsi="Times New Roman" w:cs="Times New Roman"/>
          <w:sz w:val="22"/>
          <w:szCs w:val="22"/>
          <w:u w:val="single"/>
          <w:lang w:val="fr-FR"/>
        </w:rPr>
        <w:t>Sub-project Name</w:t>
      </w:r>
      <w:r w:rsidRPr="0018174E">
        <w:rPr>
          <w:rFonts w:ascii="Times New Roman" w:hAnsi="Times New Roman" w:cs="Times New Roman"/>
          <w:sz w:val="22"/>
          <w:szCs w:val="22"/>
          <w:lang w:val="fr-FR"/>
        </w:rPr>
        <w:t>:</w:t>
      </w:r>
      <w:r w:rsidR="00963143" w:rsidRPr="0018174E">
        <w:rPr>
          <w:rFonts w:ascii="Times New Roman" w:hAnsi="Times New Roman" w:cs="Times New Roman"/>
          <w:sz w:val="22"/>
          <w:szCs w:val="22"/>
          <w:lang w:val="fr-FR"/>
        </w:rPr>
        <w:tab/>
      </w:r>
    </w:p>
    <w:p w:rsidR="00151453" w:rsidRPr="0018174E" w:rsidRDefault="00151453" w:rsidP="00992ECB">
      <w:pPr>
        <w:pBdr>
          <w:bottom w:val="single" w:sz="4" w:space="2" w:color="auto"/>
        </w:pBdr>
        <w:tabs>
          <w:tab w:val="left" w:pos="2244"/>
        </w:tabs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6A1DB3" w:rsidRPr="0018174E" w:rsidRDefault="006A1DB3" w:rsidP="00992ECB">
      <w:pPr>
        <w:ind w:left="1440" w:hanging="1440"/>
        <w:contextualSpacing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26504B" w:rsidRDefault="00E2198A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ອາຍຸການຂອງສັນຍາ</w:t>
      </w:r>
      <w:r w:rsidR="0080557B" w:rsidRPr="0018174E">
        <w:rPr>
          <w:rFonts w:ascii="Phetsarath OT" w:hAnsi="Phetsarath OT" w:cs="Phetsarath OT"/>
          <w:sz w:val="22"/>
          <w:szCs w:val="22"/>
          <w:lang w:val="fr-FR"/>
        </w:rPr>
        <w:t>:</w:t>
      </w:r>
      <w:r w:rsidR="003B6769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63143" w:rsidRPr="0018174E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z w:val="22"/>
          <w:szCs w:val="22"/>
          <w:lang w:val="fr-FR" w:bidi="lo-LA"/>
        </w:rPr>
        <w:tab/>
      </w:r>
    </w:p>
    <w:p w:rsidR="0026504B" w:rsidRDefault="00E2198A" w:rsidP="00992ECB">
      <w:pPr>
        <w:jc w:val="left"/>
        <w:rPr>
          <w:rFonts w:ascii="Phetsarath OT" w:hAnsi="Phetsarath OT" w:cs="Phetsarath OT"/>
          <w:b/>
          <w:snapToGrid w:val="0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ຊື່</w:t>
      </w:r>
      <w:r w:rsidR="003B6769" w:rsidRPr="0018174E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ຊື່ຜູ້ຮັບຜິດຊອບໂຄງການຍ່ອຍ</w:t>
      </w:r>
      <w:r w:rsidR="003B6769" w:rsidRPr="0018174E">
        <w:rPr>
          <w:rFonts w:ascii="Phetsarath OT" w:hAnsi="Phetsarath OT" w:cs="Phetsarath OT"/>
          <w:snapToGrid w:val="0"/>
          <w:sz w:val="22"/>
          <w:szCs w:val="22"/>
          <w:lang w:val="fr-FR"/>
        </w:rPr>
        <w:t>:</w:t>
      </w:r>
      <w:r w:rsidR="00963143" w:rsidRPr="0018174E">
        <w:rPr>
          <w:rFonts w:ascii="Phetsarath OT" w:hAnsi="Phetsarath OT" w:cs="Phetsarath OT"/>
          <w:snapToGrid w:val="0"/>
          <w:sz w:val="22"/>
          <w:szCs w:val="22"/>
          <w:lang w:val="fr-FR"/>
        </w:rPr>
        <w:tab/>
      </w:r>
    </w:p>
    <w:p w:rsidR="003B6769" w:rsidRPr="0018174E" w:rsidRDefault="003B6769" w:rsidP="00992ECB">
      <w:pPr>
        <w:jc w:val="left"/>
        <w:rPr>
          <w:rFonts w:ascii="Phetsarath OT" w:hAnsi="Phetsarath OT" w:cs="Phetsarath OT"/>
          <w:snapToGrid w:val="0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​ໂທລະສັບ</w:t>
      </w:r>
      <w:r w:rsidRPr="0018174E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: </w:t>
      </w:r>
      <w:r w:rsidR="00963143" w:rsidRPr="0018174E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</w:p>
    <w:p w:rsidR="009F321A" w:rsidRPr="0018174E" w:rsidRDefault="003B6769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18174E">
        <w:rPr>
          <w:rFonts w:ascii="Times New Roman" w:hAnsi="Times New Roman" w:cs="Times New Roman"/>
          <w:snapToGrid w:val="0"/>
          <w:sz w:val="22"/>
          <w:szCs w:val="22"/>
          <w:lang w:val="fr-FR" w:bidi="lo-LA"/>
        </w:rPr>
        <w:t xml:space="preserve">E-mail: </w:t>
      </w:r>
      <w:r w:rsidR="00963143" w:rsidRPr="0018174E">
        <w:rPr>
          <w:rFonts w:ascii="Times New Roman" w:hAnsi="Times New Roman" w:cs="Times New Roman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Times New Roman" w:hAnsi="Times New Roman" w:cs="Times New Roman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Times New Roman" w:hAnsi="Times New Roman" w:cs="Times New Roman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Times New Roman" w:hAnsi="Times New Roman" w:cs="Times New Roman"/>
          <w:snapToGrid w:val="0"/>
          <w:sz w:val="22"/>
          <w:szCs w:val="22"/>
          <w:lang w:val="fr-FR" w:bidi="lo-LA"/>
        </w:rPr>
        <w:tab/>
      </w:r>
      <w:r w:rsidR="00963143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>_________________________________________________________________________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992ECB" w:rsidRPr="0018174E" w:rsidRDefault="00992ECB">
      <w:pPr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br w:type="page"/>
      </w:r>
    </w:p>
    <w:p w:rsidR="00392B5D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lastRenderedPageBreak/>
        <w:t>ແນະນໍາຄວາມເປັນມາ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</w:p>
    <w:p w:rsidR="00392B5D" w:rsidRPr="0018174E" w:rsidRDefault="004F6F7C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ໂຄງການພັດທະນາ</w:t>
      </w:r>
      <w:r w:rsidR="0046558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ລະບົບ​ນິ​ເວດ​ຊີວະ​ນາໆ​ພັນ​ກະສິກໍາ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​ຢູ່​ເຂດ​ພູດ​ອຍ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(TABI)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​ໄດ້​ຮັບ​ທຶນ</w:t>
      </w:r>
      <w:r w:rsidR="0046558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ຊ່ວຍ​ເຫລືອ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​ຈາກ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​ອົງການ​ຮ່ວມ​ມື ​ແລະ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​ການ​ພັດທະນາ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​ແຫ່ງ​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ປະ​ເທດ​ສະ​ວິດ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(SDC)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​ໃຫ້​ແກ່​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ກະຊວງ​ກະສິກໍາ ​ແລະ​ປ່າ​ໄມ້ ​ເຊິ່ງມອບ​ໝາຍ​ໃຫ້​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ບໍລິສັດ​ທີ່​ປຶກສາ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E5283B" w:rsidRPr="0018174E">
        <w:rPr>
          <w:rFonts w:ascii="Phetsarath OT" w:hAnsi="Phetsarath OT" w:cs="Phetsarath OT"/>
          <w:sz w:val="22"/>
          <w:szCs w:val="22"/>
          <w:lang w:val="fr-FR"/>
        </w:rPr>
        <w:t>N</w:t>
      </w:r>
      <w:r w:rsidR="00E5283B" w:rsidRPr="0018174E">
        <w:rPr>
          <w:rFonts w:ascii="Phetsarath OT" w:hAnsi="Phetsarath OT" w:cs="Phetsarath OT"/>
          <w:sz w:val="22"/>
          <w:szCs w:val="22"/>
          <w:lang w:val="fr-FR" w:bidi="th-TH"/>
        </w:rPr>
        <w:t>IRAS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N</w:t>
      </w:r>
      <w:r w:rsidR="00B07D68" w:rsidRPr="0018174E">
        <w:rPr>
          <w:rFonts w:ascii="Phetsarath OT" w:hAnsi="Phetsarath OT" w:cs="Phetsarath OT"/>
          <w:sz w:val="22"/>
          <w:szCs w:val="22"/>
          <w:lang w:val="fr-FR"/>
        </w:rPr>
        <w:t>ATURA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AB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​ເປັນ​ຜູ້​ຈັດການ</w:t>
      </w:r>
      <w:r w:rsidR="0046558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 ຄຸ້ມ​ຄອງ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46558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ທຸກໆ​ກິດຈະ​ກໍາ ​ແລະ</w:t>
      </w:r>
      <w:r w:rsidR="00465582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​ການ​ເຄື່ອນ​ໄຫວ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​ຈັດ​ຕັ້ງ​ປະຕິບັດ​ສັນຍາ​ສະບັບ​ນີ້​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ຈຶ່ງ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​ຕ້ອງ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​ເປັນ​ໄປ​ຕາມ​ກົດ​ລະບຽບ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ຂໍ້​ບັງຄັບ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ຂະ​ບວນການ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ການ​ອະນຸມັດ ​ແລະ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​ອື່ນໆ​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ຕາມ​ທີ່​ໄດ້​ອອກ​ບັງຄັບ​ໃຊ້​ຢ່າງ​ເປັນ​ທາງ​ການ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​ຢູ່​ໃນ​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ບັນດາ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​ລັດ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26490" w:rsidRPr="0018174E" w:rsidRDefault="00026490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1: </w:t>
      </w:r>
      <w:r w:rsidR="00F636AD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ຫລັກ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ການຈັດ​ຕັ້ງ​ປະຕິບັດ</w:t>
      </w:r>
      <w:r w:rsidR="002B3C11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​ລວມ</w:t>
      </w:r>
      <w:r w:rsidR="00D420CA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B3C11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ຕາມ</w:t>
      </w:r>
      <w:r w:rsidR="00D420CA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​ສັນຍາ</w:t>
      </w:r>
    </w:p>
    <w:p w:rsidR="00392B5D" w:rsidRPr="0018174E" w:rsidRDefault="004F6F7C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ການຈັດ​ຕັ້ງ​ປະຕິບັດ​ສັນຍາ​ສະບັບ​ນີ້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​ແມ່ນ​ເປັນ​ການ​ດໍາ​ເນີນ​ການ​ເພື່ອ​ສະໜັບສະໜູນ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​ໂຄງການ​ພັດທະນາ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ລະບົບ​ນິ​ເວດ​ຊີວະ​ນາໆ​ພັນ​ກະສິກໍາ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​ຢູ່​ເຂດ​ພູດ​ອຍ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(TABI).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​ເປົ້າ​ໝາຍ​ຂອງ​ໂຄງການ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TABI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​ແມ່ນ​ແນ​ໃສ່​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​ເພື່ອ​ເຮັດ​ການ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ບູລະນະ​ຮັກສາ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ຟື້ນ​ຟູ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​ແລະ​ປົກ​ປັກ​ຮັກສາ​ຊີວະ​ນາໆ​ພັນ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​ເປັນ​ປັດ​ໃຈ​ອັນ​ສໍາຄັນ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​ປະກອບສ່ວນ​ເຂົ້າ​ໃນ​ການ​ລົບ​ລ້າງ​ຄວາມທຸກ​ຍາກ ​ແລະ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​ໂດຍ​ພື້ນຖານ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​ແລ້ວ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​ແມ່ນ​ເພື່ອ​ຮັບຮອງ​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ໃຫ້​ມີ​ການ​ອະນຸລັກ​ຊີວະ​ນາໆ​ພັນ ​ແລະ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ການ​ພັດທະນາ​ເສດຖະກິດ</w:t>
      </w:r>
      <w:r w:rsidR="006B1DE3" w:rsidRPr="0018174E">
        <w:rPr>
          <w:rFonts w:ascii="Phetsarath OT" w:hAnsi="Phetsarath OT" w:cs="Phetsarath OT"/>
          <w:sz w:val="22"/>
          <w:szCs w:val="22"/>
          <w:lang w:val="fr-FR"/>
        </w:rPr>
        <w:t>-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ສັງຄົມ 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​ຈຸດປະສົງ​ທີ່​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​ແນ​ໃສ່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ຈະ​ໃຫ້​ບັນລຸ​ໄດ້ </w:t>
      </w:r>
      <w:r w:rsidR="006B1DE3" w:rsidRPr="0018174E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ດ້ານ​ຄື</w:t>
      </w:r>
      <w:r w:rsidR="006B1DE3" w:rsidRPr="0018174E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ການ​ຄຸ້ມ​ຄອງ ​ແລະ​</w:t>
      </w:r>
      <w:r w:rsidR="00141FD0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ການ​ນໍາ​ໃຊ້​ຊັບພະຍາກອນ​ຊີວະ​ນາໆ​ພັນ​ກະສິກໍາ​ແບບ​</w:t>
      </w:r>
      <w:r w:rsidR="002B3C1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ມີ​ປະສິດທິ​ຜົນ​ສູງ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</w:t>
      </w:r>
      <w:r w:rsidR="002B3C11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B1DE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​ຍືນ​ຍົງ</w:t>
      </w:r>
      <w:r w:rsidR="006B1DE3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6B1DE3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>​</w:t>
      </w:r>
      <w:r w:rsidR="00D420CA" w:rsidRPr="0018174E">
        <w:rPr>
          <w:rFonts w:ascii="Phetsarath OT" w:hAnsi="Phetsarath OT" w:cs="Phetsarath OT"/>
          <w:sz w:val="22"/>
          <w:szCs w:val="22"/>
          <w:lang w:val="fr-FR"/>
        </w:rPr>
        <w:t>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ບໍ່​ແມ່ນ​ໂຄງການ​ທີ່​ດໍາ​ເນີນ​ວຽກ​ງານ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ດ້ວຍ​ຕົນ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​ເອງ​ຄື​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ກັນ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ກັບ​ໂຄງການ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ອື່ນ</w:t>
      </w:r>
      <w:r w:rsidR="006A1DB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ໆ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​ທົ່ວ​ໄປ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​ແຕ່​ເປັນ​ໂຄງການ​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ເຮັດ​ໜ້າ​ທີ່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“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ອໍານວຍ​ຄວາມ​ສະດວກ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ດ້ວຍ​ການ​ຕອບ​ສະໜອງ​ທຶນຮອນ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​ເຕັກນິກ​ວິຊາ​ການ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​ຂໍ້​ມູນ​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ຂ່າວສານ ​ເພື່ອ​ສະໜັບສະໜູນ​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​ໃຫ້​ແກ່​ການ​ປະຕິບັດ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​ແຜນ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ການ​ວຽກ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​ງານ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​ບັນດາ​ໂຄງການ​ທີ່​ກໍາລັງ​ຈັດ​ຕັ້ງ​ປະຕິບັດ​ຢູ່​ໃນ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ຂັ້ນ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​ທ້ອງ​ຖິ່ນ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​ທີ່​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ລິ​ເລີ່​ມວຽກ​ງານ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ທາງ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​ດ້ານ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​ກະສິກໍາ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ສິ່ງ​ແວດ​ລ້ອມ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ການຈັດ​ສັນ​ອາຊີບ​ຄົງ​ທີ່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ການ​ສຶກສາ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​ສາທາລະນະ​ສຸກ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​ອື່ນໆ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​ໂດຍ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​ເອົາ​ໃຈ​ໃສ່​ຕໍ່​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ກັບ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ບັນຫາ​ຊີວະ​ນາໆ​ພັນ​ກະສິກໍາ 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​ເຂົ້າ​ໃນ​ຂະ​ບວນການ​ຕັດສິນ​ໃຈ​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​ຢູ່​ໃນ​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ລະດັບ​ສູນ​ກາງ ​ແລະ​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ທ້ອງ​ຖິ່ນ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ພາຍ​ໃຕ້​ສັນຍາ​ສະບັບ​ນີ້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ຜູ້​ທີ່​ເປັນ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”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​ຄູ່​ຮ່ວມ​ງານ​ນໍາພາ​ການ​ຈັດ​ຕັ້ງ​ປະຕິບັດ​ໂຄງການ​ຍ່ອຍ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”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ຈະ​ຕ້ອງ​ໄດ້​ສຸມ​ທຸກ​ກໍາລັງ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ຄວາມ​ພະຍາຍາມ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​ບົດຮຽນ​ຕ່າງໆ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​ເພື່ອ​ສະໜັບສະໜູນ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​ໃຫ້​ບັນລຸ​ໄດ້​ຕາມ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​ເປົ້າ​ໝາຍ​ດັ່ງກ່າວ​ນີ້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​ໂດຍ​ໃຫ້​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ມີ​ການ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ເຊື່ອມ​ໂຍງ​ເອົາ​ວຽກ​ງານ​ຊີວະ​ນາໆ​ພັນ​ກະສິກໍາ ​ແລະ</w:t>
      </w:r>
      <w:r w:rsidR="00D420C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​ບົດຮຽນ​ທີ່​ຖອດ​ຖອນ​ໄດ້ຈາ​ການ​ປະຕິບັດ​</w:t>
      </w:r>
      <w:r w:rsidR="00D420C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</w:t>
      </w:r>
      <w:r w:rsidR="00D420CA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ສອດ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ແຊກ​ເຂົ້າ​ໃນ​ວຽກ​ງານ​ປະ​ຈໍາ​ວັນ​</w:t>
      </w:r>
      <w:r w:rsidR="00D420CA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ຕາມ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​ໜ້າ​ທີ່​</w:t>
      </w:r>
      <w:r w:rsidR="00F17B3F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ຮັບຜິດຊອບ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ຂອງ​ຕົນ​ເອງ</w:t>
      </w:r>
      <w:r w:rsidR="000C12A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D420CA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ມີ​ນະ​ໂຍບາຍ​ລວມ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​ເພື່ອ​ປະກອບສ່ວນ​ເຂົ້າ​ໃນ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​ການ​ລົບ​ລ້າງ​ຄວາມທຸກ​ຍາກ</w:t>
      </w:r>
      <w:r w:rsidR="000C12AD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ການ​ພັດທະນາ​ຊົນ​ເຜົ່າ</w:t>
      </w:r>
      <w:r w:rsidR="000C12AD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ສຸມ​ທຸກ​ຄວາມ​ພະຍາຍາມ ​ເພື່ອ​ຮັບປະກັນ​ໃຫ້​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ປະຊາຊົນ​ບັນດາ​ເຜົ່າ​​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0C12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ໄດ້​ຮັບ​ການ​ຊ່ວຍ​ເຫຼືອ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​ບົນ​ພື້ນຖານ​ຄວາມ​ສະ​ເໝີ​ພາບ ​ແລະ​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ໄດ້​ຮັບ​ຜົນ​ປະ​ໂຫຍ​ດ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ຈາກ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​ບັນດາ​ກິດຈະ​ກໍາ​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ຂອງ 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ຍ່ອຍ ຢ່າງ​ມີ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ຄວາມ​ຍຸຕິ​ທໍາ ​ແລະ​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ມີ</w:t>
      </w:r>
      <w:r w:rsidR="00E1532A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ເປົ້າ​ໝາຍ​ເທົ່າ​ທຽມ​ກັນ</w:t>
      </w:r>
      <w:r w:rsidR="00E1532A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B77D7E" w:rsidRPr="0018174E" w:rsidRDefault="00E1532A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ວິທີ​ການ​ດໍາ​ເ​ນີນງານ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ຂອງ​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>TABI</w:t>
      </w:r>
      <w:r w:rsidR="00B77D7E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​ແມ່ນ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​ເຮັດ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​ເປັນ​ຮູບ​ແບບ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“​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ຍ່ອຍ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​ສຸມ​ໃສ່​ການ​ນໍາ​ໃຊ້​ບັນດາ​ສິ່ງ​ອໍານວຍ​ຄວາມ​ສະດວກ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ບຸກຄະລາ​ກອນ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ທຶນຮອນ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​ອື່ນໆ​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ທີ່​ມີ​ຢູ່​ແລ້ວ​​ໃນ​ປະຈຸ​ບັນ​ໃຫ້​ເກີດ​ປະ​ໂຫຍ​ດສູງ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​ສຸດ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ຕາ​ບີ​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ຈຶ່ງ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​ສາມາດ​ຊ່ວຍ​ເຫຼືອ​ໄດ້​ພຽງ​ແຕ່​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ທຶນ​ດໍາ​ເນີນ​ງານ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​ໃຫ້​ແກ່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​ຄູ່​ຮ່ວມ​ງານ​ນໍາພາ​ຈັດ​ຕັ້ງ​ປະຕິບັດ​ໂຄງການ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ຍ່ອຍ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​ເທົ່າ​ນັ້ນ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ຊຶ່ງ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ທຶນຮອນ​ທີ່​ສະໜອງ​ໃຫ້​ຕາມ​ສັນຍາ​ສະບັບ​ນີ້​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ອາດ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ລວມມີຄ່າ​ຈັດ​ຊື້​ອຸປະກອນ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​ເຄື່ອງມື​ເພື່ອ​ປະຕິບັດ​ງານ</w:t>
      </w:r>
      <w:r w:rsidR="00280823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ຄ່າ​ເດີນທາງ</w:t>
      </w:r>
      <w:r w:rsidR="00280823" w:rsidRPr="0018174E">
        <w:rPr>
          <w:rFonts w:ascii="Phetsarath OT" w:hAnsi="Phetsarath OT" w:cs="Phetsarath OT"/>
          <w:sz w:val="22"/>
          <w:szCs w:val="22"/>
          <w:lang w:val="fr-FR"/>
        </w:rPr>
        <w:t xml:space="preserve">,​​ 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ແລະ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​ອັດຕາ​ເບ້ຍລ້ຽງ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​ເທົ່າ​ນັ້ນ</w:t>
      </w:r>
      <w:r w:rsidR="00280823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ໂຄງການ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ຕາ​ບີ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ຈະບໍ່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ອະນຸຍາດ​ໃຫ້ ​ຄູ່​ຮ່ວມ​ງານ​ນໍາພາ​ຈັດ​ຕັ້ງ​ປະຕິບັດ​ໂຄງການຍ່ອຍ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ຈັດຊື້ວັດຖຸ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ຊັບສິນ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ລາຍການອື່ນ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ໆ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​ທີ່​ບໍ່​ໄດ້​ລະບຸ​ໄວ້​ຢູ່​ໃນ​ສັນຍາ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​ນີ້​ໄດ້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28082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392B5D" w:rsidRPr="0018174E" w:rsidRDefault="00280823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ທັງ​ສອງຝ່າຍ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​ຕ້ອງ​</w:t>
      </w:r>
      <w:r w:rsidR="00B77D7E" w:rsidRPr="0018174E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ຮັບຮອງ​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​ໃຫ້​ທຸກ​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ໆ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ການຈັດ​ຕັ້ງ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ດໍາ​ເນີນ​ການ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ປະຕິບັດ​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ວຽກ​ງານ​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ຂອງ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ໂຄງການ​ຍ່ອຍ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ນີ້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​ໃຫ້​​ເປັນ​ໄປ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ຢ່າງ​ເຄັ່ງ​ຄັດ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ເຂັ້ມ​ງວດ ​ແລະ </w:t>
      </w:r>
      <w:r w:rsidR="00B77D7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ຖືກຕ້ອງ​ຄົບ​ຖ້ວນ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​ເນື້ອ​ໃນ ​ແລະ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​ລາຍການ​ທີ່​ໄດ້​ລະບຸ​ໄວ້​ໃນ​ສັນຍາ​ນີ້​ຢ່າງ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​ເດັດຂາດ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DF6FD5" w:rsidRPr="0018174E" w:rsidRDefault="00DF6FD5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A40111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2: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ລາຍ​ລະອຽດ​</w:t>
      </w:r>
      <w:r w:rsidR="009F0876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ຂອງ</w:t>
      </w:r>
      <w:r w:rsidR="009F0876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​ການ​ໃຫ້​ບໍລິການ</w:t>
      </w:r>
      <w:r w:rsidR="009F0876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ຕາມ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​ສັນຍາ</w:t>
      </w:r>
    </w:p>
    <w:p w:rsidR="00280823" w:rsidRPr="0018174E" w:rsidRDefault="00280823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ໂຄງການ​ຍ່ອຍ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​ຕາມ​ສັນຍາ​ນີ້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​ແມ່ນ​ຈະ​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ຕ້ອງ​ໄດ້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ດໍາ​ເນີນ​ໄປ​​ໃຫ້​ຖືກຕ້ອງ​ຕາມ​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​ເນື້ອ​ໃນ​ເອກະສານ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ບົດ​ກໍານົດໜ້າ​ທີ່ ​ແລະ​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ກອບ​ວຽກ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TOR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)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ທີ່​ໄດ້​ລະບຸ​ຢູ່​ໃນ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​ເອກະສານ​ຊ້ອນ​ທ້າຍ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​ທີ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1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(Annex1).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ບົດ​ກໍານົດ​ໜ້າ​ທີ່ ​ແລະ​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ກອບ​ວຽກ​</w:t>
      </w:r>
      <w:r w:rsidR="009F087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ນີ້​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ມີ​ຄວາມ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​ເຮັດ​ການ​ດັດ​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ແກ້ຄືນ​ໃໝ່​ເພື່ອ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ໃຫ້​ຖືກຕ້ອງ​ຕາມ​ສະພາບ​ຄວາມ​ເປັນ​ຈິງ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​ແຕ່ລະ​ໄລຍະ ​ໂດຍ​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ທັງ​ສອງ​ຝ່າຍ​ຈະ​ຕ້ອງ​ໄດ້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ມີ​ການ​ຕົກລົງ​ເຫັນ​ດີ​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​ເປັນ​ເອກະ​ພາບນໍາ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ກັນ</w:t>
      </w:r>
      <w:r w:rsidR="009F087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ຢ່າງ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​ເປັນ​ລາຍ​ລັກ​ອັກສອນ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​ເພື່ອ​ຢັ້ງຢືນ​ການ​ດັດ​ແກ້ ຫລື ປ່ຽນ​ແປງ​ນັ້ນໆ ຢ່າງຄັກ​ແນ່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132BCD" w:rsidRPr="0018174E" w:rsidRDefault="00132BCD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</w:p>
    <w:p w:rsidR="007C244F" w:rsidRPr="007C244F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3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ອາຍຸ​ການ​ຂອງ​ສັນຍາ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963143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bookmarkStart w:id="2" w:name="_GoBack"/>
      <w:bookmarkEnd w:id="2"/>
    </w:p>
    <w:p w:rsidR="00BA4981" w:rsidRPr="0018174E" w:rsidRDefault="00BA4981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4: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ການ​ລາຍ​ງານ ​ແລະ​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ລິ​ຂະ​ສິດ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​ຂອງ​​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ເອກະສານ​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 ສິ່ງ</w:t>
      </w:r>
      <w:r w:rsidR="0028082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​ພິມ</w:t>
      </w:r>
    </w:p>
    <w:p w:rsidR="008A0BEF" w:rsidRPr="0018174E" w:rsidRDefault="00280823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="008A0BEF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ການ​ລາຍ​ງານ​ແມ່ນ​ຈະ​ຕ້ອງ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​ເຮັດ​ຕາມ​ທີ່​ໄດ້ກໍານົດ​​ໄວ້​ໃນ</w:t>
      </w:r>
      <w:r w:rsidR="008A0BE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​ບົດ​ກໍານົດ​ໜ້າທີ່ ​ແລະ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8A0BE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​ກອບ​ວຽກ </w:t>
      </w:r>
      <w:r w:rsidR="008A0BEF" w:rsidRPr="0018174E">
        <w:rPr>
          <w:rFonts w:ascii="Phetsarath OT" w:hAnsi="Phetsarath OT" w:cs="Phetsarath OT"/>
          <w:sz w:val="22"/>
          <w:szCs w:val="22"/>
          <w:lang w:val="fr-FR"/>
        </w:rPr>
        <w:t xml:space="preserve">(TOR </w:t>
      </w:r>
      <w:r w:rsidR="008A0BE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​ໃນ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Annex 1</w:t>
      </w:r>
      <w:r w:rsidR="008A0BEF" w:rsidRPr="0018174E">
        <w:rPr>
          <w:rFonts w:ascii="Phetsarath OT" w:hAnsi="Phetsarath OT" w:cs="Phetsarath OT"/>
          <w:sz w:val="22"/>
          <w:szCs w:val="22"/>
          <w:lang w:val="fr-FR"/>
        </w:rPr>
        <w:t>)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392B5D" w:rsidRPr="0018174E" w:rsidRDefault="008A0BEF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30389B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ຜົນ​ໄດ້​ຮັບ​ທັງ​ໝົດ​ທີ່​ໄດ້​ມາ​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ແມ່ນ​ຈະ​ຖືກ​ນໍາ​ໃຊ້​​ເປັນ​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ຂໍ້​ມູນ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​ຂ່າວສານ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​ເພື່ອ​ນໍາ​ໃຊ້​ເຂົ້າ​ໃນ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​ເປົ້າ​ໝາຍ​ການ​ພັດທະນາ​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​ຂໍ້​ຕົກລົງ​​ແບ່ງປັນ​ຂໍ້​ມູນດົງ​ໂດກ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(Dong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D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ok SAID, Dec’07).</w:t>
      </w:r>
    </w:p>
    <w:p w:rsidR="008A0BEF" w:rsidRPr="0018174E" w:rsidRDefault="008A0BEF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30389B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ຜົນ​ໄດ້​ຮັບ​ທັງ​ໝົດ​ຈາກ​ໂຄງການ​ຍ່ອຍ​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ແມ່ນ​ຈະ​ນໍາ​ໃຊ້​ເປັນ​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ຂໍ້​ມູນ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ຂ່າວສານ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​ປ້ອນ​ເຂົ້າ​ໃນ​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ເວັບ​ໄຊ​ທ໌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</w:p>
    <w:p w:rsidR="008A0BEF" w:rsidRPr="0018174E" w:rsidRDefault="008A0BEF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30389B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ທັງ​ສອງ​ຝ່າຍ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(TABI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​ຄູ່​ຮ່ວມ​ງານ​ນໍາພາ​ຈັດ​ຕັ້ງ​ປະຕິບັດ​ໂຄງການ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ມີ​ສິດ​ຈັດ​ພິມ​ເອກະສານ​ຜົນ​ໄດ້​ຮັບ​​ເພີ່ມ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ຕື່ມ ຕາມ​ຄວາມ​ຕ້ອງການ​ໄດ້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​ໂດຍ​ບໍ່​ມີ​ພັນທະ​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ເງື່ອນ​ໄຂ​ໃດ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ໆ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​ກັບ​ຝ່າຍ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​ໃດ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​ໜຶ່ງ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​ແຕ່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ວ່າ ​ແຕ່ລະ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​ຝ່າຍຄູ່​ສັນຍາ​ບໍ່​ມີ​ສິດ​ນໍາ​ໃຊ້​ເຄື່ອງໝາຍ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(​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ໂລ​ໂກ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ຂອງ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​ຝ່າຍ​ອື່ນ ​ໂດຍ​ບໍ່​ໄດ້​ຮັບ​ອະນຸຍາດ​ກ່ອນ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ຢ່າງ​ເດັດຂາດ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BA4981" w:rsidRPr="0018174E" w:rsidRDefault="00BA4981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4F6F7C" w:rsidP="00992ECB">
      <w:pPr>
        <w:ind w:left="425" w:hanging="425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5: </w:t>
      </w:r>
      <w:r w:rsidR="008A0BEF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ດ້ານ​ການ​</w:t>
      </w:r>
      <w:r w:rsidR="00942F52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​ເບີກ​ຈ່າຍ</w:t>
      </w:r>
      <w:r w:rsidR="008A0BEF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ເງິນ</w:t>
      </w:r>
    </w:p>
    <w:p w:rsidR="00786C3F" w:rsidRPr="0018174E" w:rsidRDefault="00392B5D" w:rsidP="00992ECB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5.1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8A0BE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ງົບປະມານ​ໂຄງການ​ຍ່ອຍ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="00A40111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ວົງ​ເງິນ​ສູງ​ສຸດ​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ທີ່​ອະນຸມັດ</w:t>
      </w:r>
      <w:r w:rsidR="009706B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​ໃຫ້​ແກ່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​ໂຄງການ​ຍ່ອຍ​</w:t>
      </w:r>
      <w:r w:rsidR="009706B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706B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ຕາມ​ກໍານົດ​ອາຍຸ​ ຂອງ ສັນຍາ</w:t>
      </w:r>
      <w:r w:rsidR="009706B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ນີ້​ແມ່ນ</w:t>
      </w:r>
      <w:r w:rsidR="009706B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ມີ​ມູນ​ຄ່າ​ລວມຍອດ​ທັງ​ໝົດ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ED744A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="00ED744A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ກີບ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 (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ກີບ</w:t>
      </w:r>
      <w:r w:rsidR="001A78B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ຖ້ວນ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)</w:t>
      </w:r>
      <w:r w:rsidR="0063733C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​ເຊິ່ງລາຍ​ລະອຽດ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ງົບປະມານ​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ແມ່ນ​</w:t>
      </w:r>
      <w:r w:rsidR="0030389B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ອິງ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​ເອກະສານ​ຄັດ​ຕິດ​ທີ </w:t>
      </w:r>
      <w:r w:rsidR="0063733C" w:rsidRPr="0018174E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ແລະ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​ໃບ​ຄິດ​ໄລ່​ລະອຽດ​ໃນ​</w:t>
      </w:r>
      <w:r w:rsidR="0030389B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ເອກະສານ​ຄັດ​ຕິ​</w:t>
      </w:r>
      <w:r w:rsidR="00413DFA" w:rsidRPr="0018174E">
        <w:rPr>
          <w:rFonts w:ascii="Phetsarath OT" w:hAnsi="Phetsarath OT" w:cs="Phetsarath OT"/>
          <w:sz w:val="22"/>
          <w:szCs w:val="22"/>
          <w:cs/>
          <w:lang w:bidi="lo-LA"/>
        </w:rPr>
        <w:t>ດ</w:t>
      </w:r>
      <w:r w:rsidR="0063733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ທີ </w:t>
      </w:r>
      <w:r w:rsidR="0063733C" w:rsidRPr="0018174E">
        <w:rPr>
          <w:rFonts w:ascii="Phetsarath OT" w:hAnsi="Phetsarath OT" w:cs="Phetsarath OT"/>
          <w:sz w:val="22"/>
          <w:szCs w:val="22"/>
          <w:lang w:val="fr-FR"/>
        </w:rPr>
        <w:t>2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881EC6" w:rsidRPr="0018174E" w:rsidRDefault="00881EC6" w:rsidP="00992ECB">
      <w:pPr>
        <w:ind w:left="540" w:hanging="540"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392B5D" w:rsidRPr="0018174E" w:rsidRDefault="001A78B3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5.2</w:t>
      </w:r>
      <w:r w:rsidR="0030389B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63733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ກໍານົດ​ເວລາ​</w:t>
      </w:r>
      <w:r w:rsidR="009706B3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ຂອງ​</w:t>
      </w:r>
      <w:r w:rsidR="009706B3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63733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ການ​ເບີກ​ຈ່າຍ</w:t>
      </w:r>
    </w:p>
    <w:p w:rsidR="00392B5D" w:rsidRPr="00F640EF" w:rsidRDefault="0063733C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ຈ່າຍ</w:t>
      </w:r>
      <w:r w:rsidR="00085E09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ງວດ</w:t>
      </w:r>
      <w:r w:rsidR="00BD1024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​ທີ</w:t>
      </w:r>
      <w:r w:rsidR="00BD1024" w:rsidRPr="0018174E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ab/>
      </w:r>
      <w:r w:rsidR="00F636AD" w:rsidRPr="0018174E">
        <w:rPr>
          <w:rFonts w:ascii="Phetsarath OT" w:hAnsi="Phetsarath OT" w:cs="Phetsarath OT"/>
          <w:sz w:val="22"/>
          <w:szCs w:val="22"/>
          <w:u w:val="single"/>
          <w:lang w:val="fr-FR" w:bidi="lo-LA"/>
        </w:rPr>
        <w:t xml:space="preserve"> </w:t>
      </w:r>
      <w:r w:rsidR="00F636AD" w:rsidRPr="0018174E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>ຈໍານວນ​ເງິນ</w:t>
      </w:r>
      <w:r w:rsidR="00BD1024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ab/>
      </w:r>
      <w:r w:rsidR="00BD1024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ab/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=</w:t>
      </w:r>
      <w:r w:rsidR="00BD1024"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ab/>
      </w:r>
      <w:r w:rsidR="000561B7" w:rsidRPr="00F640EF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(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ກີບ​ຖ້ວນ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).</w:t>
      </w:r>
    </w:p>
    <w:p w:rsidR="009706B3" w:rsidRPr="0018174E" w:rsidRDefault="009706B3" w:rsidP="00992ECB">
      <w:pPr>
        <w:ind w:left="1170" w:hanging="36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ຈະ​ຈ່າຍ​ຄັ້ງ​ທີ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ພາຍ​ໃນ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5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ວັນ ຫຼັງ​ຈາກ​ທີ່ທັງ​ສອງ​ຝ່າຍ​ໄດ້​ລົງ​ລາຍ​ເຊັນ​​ໃນສັນຍາຢ່າງ​ຄົບ​ຖ້ວນ ​ແລະ ພ້ອມ​ທັງ​ມີ​ແຜນ​ວຽກ​ແລະ ​ແຜນ​ງົບປະມານ​ແລ້ວ ສໍາລັບ </w:t>
      </w:r>
      <w:r w:rsidR="00085E0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ຄັ້ງ​ທີ່ </w:t>
      </w:r>
      <w:r w:rsidR="00085E09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1 </w:t>
      </w:r>
      <w:r w:rsidR="00085E0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ງວດ​ທີ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1.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b/>
          <w:lang w:val="fr-FR"/>
        </w:rPr>
      </w:pPr>
    </w:p>
    <w:p w:rsidR="00392B5D" w:rsidRPr="00F640EF" w:rsidRDefault="0063733C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ຈ່າຍ​</w:t>
      </w:r>
      <w:r w:rsidR="00922F40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ງວດ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​ທີ</w:t>
      </w:r>
      <w:r w:rsidR="00BD1024" w:rsidRPr="0018174E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2</w:t>
      </w:r>
      <w:r w:rsidR="00392B5D" w:rsidRPr="0018174E">
        <w:rPr>
          <w:rFonts w:ascii="Phetsarath OT" w:hAnsi="Phetsarath OT" w:cs="Phetsarath OT"/>
          <w:sz w:val="22"/>
          <w:szCs w:val="22"/>
          <w:u w:val="single"/>
          <w:lang w:val="fr-FR"/>
        </w:rPr>
        <w:t>:</w:t>
      </w:r>
      <w:r w:rsidRPr="0018174E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 xml:space="preserve"> ຈໍານວນ​ເງິນ</w:t>
      </w:r>
      <w:r w:rsidR="00BD1024" w:rsidRPr="0018174E">
        <w:rPr>
          <w:rFonts w:ascii="Phetsarath OT" w:hAnsi="Phetsarath OT" w:cs="Phetsarath OT" w:hint="cs"/>
          <w:sz w:val="22"/>
          <w:szCs w:val="22"/>
          <w:u w:val="single"/>
          <w:cs/>
          <w:lang w:val="fr-FR" w:bidi="lo-LA"/>
        </w:rPr>
        <w:tab/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ab/>
        <w:t>=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="000561B7" w:rsidRPr="00F640EF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63143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="00B07D68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ກີບ</w:t>
      </w:r>
      <w:r w:rsidR="00A4213A" w:rsidRPr="0018174E">
        <w:rPr>
          <w:rFonts w:ascii="Phetsarath OT" w:hAnsi="Phetsarath OT" w:cs="Phetsarath OT"/>
          <w:sz w:val="22"/>
          <w:szCs w:val="22"/>
          <w:lang w:val="fr-FR"/>
        </w:rPr>
        <w:t xml:space="preserve"> (</w:t>
      </w:r>
      <w:r w:rsidR="00B07D68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ກີບ​ຖ້ວນ</w:t>
      </w:r>
      <w:r w:rsidR="00B07D68" w:rsidRPr="0018174E">
        <w:rPr>
          <w:rFonts w:ascii="Phetsarath OT" w:hAnsi="Phetsarath OT" w:cs="Phetsarath OT"/>
          <w:sz w:val="22"/>
          <w:szCs w:val="22"/>
          <w:lang w:val="fr-FR"/>
        </w:rPr>
        <w:t>).</w:t>
      </w:r>
    </w:p>
    <w:p w:rsidR="00DE54E0" w:rsidRPr="0018174E" w:rsidRDefault="0063733C" w:rsidP="00992ECB">
      <w:pPr>
        <w:ind w:left="501" w:firstLine="60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​ເວລາ​ເບີກ​ຈ່າຍ</w:t>
      </w:r>
      <w:r w:rsidR="00DE54E0" w:rsidRPr="0018174E">
        <w:rPr>
          <w:rFonts w:ascii="Phetsarath OT" w:hAnsi="Phetsarath OT" w:cs="Phetsarath OT"/>
          <w:sz w:val="22"/>
          <w:szCs w:val="22"/>
          <w:lang w:val="fr-FR"/>
        </w:rPr>
        <w:t xml:space="preserve"> :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ຈະ​ຕ້ອງ​ບັນລຸ​ຜົນ​ສໍາ​ເລັດ​ບັນດາ​ໜ້າ​ວຽກ​ຕໍ່​ໄປ​ນີ້ ກ່ອນ​ທີ່​ຈະ​ມີ​ການ​ເບີກ​ຈ່າຍ​ຄື</w:t>
      </w:r>
      <w:r w:rsidR="00DE54E0" w:rsidRPr="0018174E">
        <w:rPr>
          <w:rFonts w:ascii="Phetsarath OT" w:hAnsi="Phetsarath OT" w:cs="Phetsarath OT"/>
          <w:sz w:val="22"/>
          <w:szCs w:val="22"/>
          <w:lang w:val="fr-FR"/>
        </w:rPr>
        <w:t>:</w:t>
      </w:r>
    </w:p>
    <w:p w:rsidR="00922F40" w:rsidRPr="0018174E" w:rsidRDefault="0063733C" w:rsidP="00992EC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18174E">
        <w:rPr>
          <w:rFonts w:ascii="Phetsarath OT" w:hAnsi="Phetsarath OT" w:cs="Phetsarath OT" w:hint="cs"/>
          <w:cs/>
          <w:lang w:val="fr-FR" w:bidi="lo-LA"/>
        </w:rPr>
        <w:t xml:space="preserve">ມີ​ບົດ​ສະຫຼຸບ​ຜົນ​ສໍາ​ເລັດ​ວຽກ​ໃນ​ງວດ​ທີ </w:t>
      </w:r>
      <w:r w:rsidR="00963143" w:rsidRPr="0018174E">
        <w:rPr>
          <w:rFonts w:ascii="Phetsarath OT" w:hAnsi="Phetsarath OT" w:cs="Phetsarath OT"/>
          <w:lang w:val="fr-FR" w:bidi="lo-LA"/>
        </w:rPr>
        <w:t>1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ພ້ອມ​ກັບ​ບົດ​ສະຫຼຸບ​ລາຍ​ງານ​ດ້ານ​ການ​ເງິນ​</w:t>
      </w:r>
      <w:r w:rsidR="00922F40" w:rsidRPr="0018174E">
        <w:rPr>
          <w:rFonts w:ascii="Phetsarath OT" w:hAnsi="Phetsarath OT" w:cs="Phetsarath OT"/>
          <w:lang w:val="fr-FR" w:bidi="lo-LA"/>
        </w:rPr>
        <w:t xml:space="preserve"> </w:t>
      </w:r>
      <w:r w:rsidRPr="0018174E">
        <w:rPr>
          <w:rFonts w:ascii="Phetsarath OT" w:hAnsi="Phetsarath OT" w:cs="Phetsarath OT"/>
          <w:cs/>
          <w:lang w:val="fr-FR" w:bidi="lo-LA"/>
        </w:rPr>
        <w:t>ຂອງ</w:t>
      </w:r>
      <w:r w:rsidR="00922F40" w:rsidRPr="0018174E">
        <w:rPr>
          <w:rFonts w:ascii="Phetsarath OT" w:hAnsi="Phetsarath OT" w:cs="Phetsarath OT"/>
          <w:lang w:val="fr-FR" w:bidi="lo-LA"/>
        </w:rPr>
        <w:t xml:space="preserve"> </w:t>
      </w:r>
      <w:r w:rsidRPr="0018174E">
        <w:rPr>
          <w:rFonts w:ascii="Phetsarath OT" w:hAnsi="Phetsarath OT" w:cs="Phetsarath OT"/>
          <w:cs/>
          <w:lang w:val="fr-FR" w:bidi="lo-LA"/>
        </w:rPr>
        <w:t xml:space="preserve">​ງວດ​ທີ </w:t>
      </w:r>
      <w:r w:rsidR="00963143" w:rsidRPr="0018174E">
        <w:rPr>
          <w:rFonts w:ascii="Phetsarath OT" w:hAnsi="Phetsarath OT" w:cs="Phetsarath OT"/>
          <w:lang w:val="fr-FR" w:bidi="lo-LA"/>
        </w:rPr>
        <w:t>1</w:t>
      </w:r>
      <w:r w:rsidRPr="0018174E">
        <w:rPr>
          <w:rFonts w:ascii="Phetsarath OT" w:hAnsi="Phetsarath OT" w:cs="Phetsarath OT"/>
          <w:lang w:val="fr-FR"/>
        </w:rPr>
        <w:t xml:space="preserve"> </w:t>
      </w:r>
      <w:r w:rsidRPr="0018174E">
        <w:rPr>
          <w:rFonts w:ascii="Phetsarath OT" w:hAnsi="Phetsarath OT" w:cs="Phetsarath OT"/>
          <w:cs/>
          <w:lang w:val="fr-FR" w:bidi="lo-LA"/>
        </w:rPr>
        <w:t>ທີ່​ຖືກຕ້ອງ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ຄົບ​ຖ້ວນ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ສົມບູນ ​ແລະ</w:t>
      </w:r>
      <w:r w:rsidR="00922F40" w:rsidRPr="0018174E">
        <w:rPr>
          <w:rFonts w:ascii="Phetsarath OT" w:hAnsi="Phetsarath OT" w:cs="Phetsarath OT"/>
          <w:lang w:val="fr-FR" w:bidi="lo-LA"/>
        </w:rPr>
        <w:t xml:space="preserve"> </w:t>
      </w:r>
      <w:r w:rsidR="00922F40" w:rsidRPr="0018174E">
        <w:rPr>
          <w:rFonts w:ascii="Phetsarath OT" w:hAnsi="Phetsarath OT" w:cs="Phetsarath OT"/>
          <w:cs/>
          <w:lang w:val="fr-FR" w:bidi="lo-LA"/>
        </w:rPr>
        <w:t>ໄດ້​ຖືກ​ຮັບຮອງ​​ເອົາຈາກ​ພາກສ່ວນ​ກ່ຽວຂ້ອງ​ແລ້ວ</w:t>
      </w:r>
    </w:p>
    <w:p w:rsidR="00F636AD" w:rsidRPr="0018174E" w:rsidRDefault="0063733C" w:rsidP="00992ECB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18174E">
        <w:rPr>
          <w:rFonts w:ascii="Phetsarath OT" w:hAnsi="Phetsarath OT" w:cs="Phetsarath OT"/>
          <w:bCs/>
          <w:cs/>
          <w:lang w:val="fr-FR" w:bidi="lo-LA"/>
        </w:rPr>
        <w:t>ມີ​ແຜນການ​ເຄື່ອນ​ໄຫວ​ວຽກ​</w:t>
      </w:r>
      <w:r w:rsidR="00922F40" w:rsidRPr="0018174E">
        <w:rPr>
          <w:rFonts w:ascii="Phetsarath OT" w:hAnsi="Phetsarath OT" w:cs="Phetsarath OT"/>
          <w:bCs/>
          <w:lang w:val="fr-FR" w:bidi="lo-LA"/>
        </w:rPr>
        <w:t xml:space="preserve"> </w:t>
      </w:r>
      <w:r w:rsidR="00922F40" w:rsidRPr="0018174E">
        <w:rPr>
          <w:rFonts w:ascii="Phetsarath OT" w:hAnsi="Phetsarath OT" w:cs="Phetsarath OT"/>
          <w:bCs/>
          <w:cs/>
          <w:lang w:val="fr-FR" w:bidi="lo-LA"/>
        </w:rPr>
        <w:t>​ແລະ ​ແຜນ​ງົບປະມານ</w:t>
      </w:r>
      <w:r w:rsidR="00922F40" w:rsidRPr="0018174E">
        <w:rPr>
          <w:rFonts w:ascii="Phetsarath OT" w:hAnsi="Phetsarath OT" w:cs="Phetsarath OT"/>
          <w:bCs/>
          <w:lang w:val="fr-FR" w:bidi="lo-LA"/>
        </w:rPr>
        <w:t xml:space="preserve"> </w:t>
      </w:r>
      <w:r w:rsidR="00922F40" w:rsidRPr="0018174E">
        <w:rPr>
          <w:rFonts w:ascii="Phetsarath OT" w:hAnsi="Phetsarath OT" w:cs="Phetsarath OT"/>
          <w:bCs/>
          <w:cs/>
          <w:lang w:val="fr-FR" w:bidi="lo-LA"/>
        </w:rPr>
        <w:t>ສໍາລັບ</w:t>
      </w:r>
      <w:r w:rsidR="00922F40" w:rsidRPr="0018174E">
        <w:rPr>
          <w:rFonts w:ascii="Phetsarath OT" w:hAnsi="Phetsarath OT" w:cs="Phetsarath OT"/>
          <w:bCs/>
          <w:lang w:val="fr-FR" w:bidi="lo-LA"/>
        </w:rPr>
        <w:t xml:space="preserve"> </w:t>
      </w:r>
      <w:r w:rsidRPr="0018174E">
        <w:rPr>
          <w:rFonts w:ascii="Phetsarath OT" w:hAnsi="Phetsarath OT" w:cs="Phetsarath OT"/>
          <w:bCs/>
          <w:cs/>
          <w:lang w:val="fr-FR" w:bidi="lo-LA"/>
        </w:rPr>
        <w:t xml:space="preserve">​ງວດ​ທີ </w:t>
      </w:r>
      <w:r w:rsidR="00963143" w:rsidRPr="0018174E">
        <w:rPr>
          <w:rFonts w:ascii="Phetsarath OT" w:hAnsi="Phetsarath OT" w:cs="Phetsarath OT"/>
          <w:bCs/>
          <w:lang w:val="fr-FR" w:bidi="lo-LA"/>
        </w:rPr>
        <w:t>2</w:t>
      </w:r>
      <w:r w:rsidR="00922F40" w:rsidRPr="0018174E">
        <w:rPr>
          <w:rFonts w:ascii="Phetsarath OT" w:hAnsi="Phetsarath OT" w:cs="Phetsarath OT"/>
          <w:bCs/>
          <w:lang w:val="fr-FR" w:bidi="lo-LA"/>
        </w:rPr>
        <w:t xml:space="preserve"> </w:t>
      </w:r>
      <w:r w:rsidR="00922F40" w:rsidRPr="0018174E">
        <w:rPr>
          <w:rFonts w:ascii="Phetsarath OT" w:hAnsi="Phetsarath OT" w:cs="Phetsarath OT"/>
          <w:bCs/>
          <w:cs/>
          <w:lang w:val="fr-FR" w:bidi="lo-LA"/>
        </w:rPr>
        <w:t>​ແລະ</w:t>
      </w:r>
      <w:r w:rsidR="00942F52" w:rsidRPr="0018174E">
        <w:rPr>
          <w:rFonts w:ascii="Phetsarath OT" w:hAnsi="Phetsarath OT" w:cs="Phetsarath OT"/>
          <w:bCs/>
          <w:cs/>
          <w:lang w:val="fr-FR" w:bidi="lo-LA"/>
        </w:rPr>
        <w:t xml:space="preserve"> </w:t>
      </w:r>
      <w:r w:rsidR="00922F40" w:rsidRPr="0018174E">
        <w:rPr>
          <w:rFonts w:ascii="Phetsarath OT" w:hAnsi="Phetsarath OT" w:cs="Phetsarath OT"/>
          <w:cs/>
          <w:lang w:val="fr-FR" w:bidi="lo-LA"/>
        </w:rPr>
        <w:t>ໄດ້​ຖືກ​ຮັບຮອງ​​ເອົາຈາກ​ພາກສ່ວນ​ກ່ຽວຂ້ອງ​ແລ້ວ</w:t>
      </w:r>
      <w:r w:rsidRPr="0018174E">
        <w:rPr>
          <w:rFonts w:ascii="Phetsarath OT" w:hAnsi="Phetsarath OT" w:cs="Phetsarath OT"/>
          <w:lang w:val="fr-FR"/>
        </w:rPr>
        <w:t>.</w:t>
      </w:r>
    </w:p>
    <w:p w:rsidR="00C514F0" w:rsidRPr="0018174E" w:rsidRDefault="00C514F0" w:rsidP="00992ECB">
      <w:pPr>
        <w:jc w:val="left"/>
        <w:rPr>
          <w:rFonts w:ascii="Phetsarath OT" w:hAnsi="Phetsarath OT" w:cs="Phetsarath OT"/>
          <w:b/>
          <w:bCs/>
          <w:lang w:val="fr-FR"/>
        </w:rPr>
      </w:pPr>
      <w:r w:rsidRPr="0018174E">
        <w:rPr>
          <w:rFonts w:ascii="Phetsarath OT" w:hAnsi="Phetsarath OT" w:cs="Phetsarath OT" w:hint="cs"/>
          <w:b/>
          <w:bCs/>
          <w:u w:val="single"/>
          <w:cs/>
          <w:lang w:val="fr-FR" w:bidi="lo-LA"/>
        </w:rPr>
        <w:t>ໝາຍ</w:t>
      </w:r>
      <w:r w:rsidRPr="0018174E">
        <w:rPr>
          <w:rFonts w:ascii="Times New Roman" w:hAnsi="Times New Roman" w:cs="Times New Roman" w:hint="cs"/>
          <w:b/>
          <w:bCs/>
          <w:u w:val="single"/>
          <w:cs/>
          <w:lang w:val="fr-FR" w:bidi="lo-LA"/>
        </w:rPr>
        <w:t>​</w:t>
      </w:r>
      <w:r w:rsidRPr="0018174E">
        <w:rPr>
          <w:rFonts w:ascii="Phetsarath OT" w:hAnsi="Phetsarath OT" w:cs="Phetsarath OT" w:hint="cs"/>
          <w:b/>
          <w:bCs/>
          <w:u w:val="single"/>
          <w:cs/>
          <w:lang w:val="fr-FR" w:bidi="lo-LA"/>
        </w:rPr>
        <w:t>ເຫດ</w:t>
      </w:r>
      <w:r w:rsidRPr="0018174E">
        <w:rPr>
          <w:rFonts w:ascii="Phetsarath OT" w:hAnsi="Phetsarath OT" w:cs="Phetsarath OT"/>
          <w:b/>
          <w:bCs/>
          <w:u w:val="single"/>
          <w:lang w:val="fr-FR"/>
        </w:rPr>
        <w:t>:</w:t>
      </w:r>
    </w:p>
    <w:p w:rsidR="00C514F0" w:rsidRPr="0018174E" w:rsidRDefault="00C514F0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 xml:space="preserve">ພາຍ​ຫຼັງ​ທີ່​ສຳ​ເລັດ​ການ​ຈັດ​ຕັ້ງ​ປະ​ຕິ​ບັດ​ວຽກ​ງານ ແລະ ງົບ​ປະ​ມານ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(</w:t>
      </w: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ງວດ​ທີ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ງວດ​ສຸດ​ທ້າຍແລ້ວ ຕ້ອງ:</w:t>
      </w:r>
    </w:p>
    <w:p w:rsidR="00C514F0" w:rsidRPr="0018174E" w:rsidRDefault="00C514F0" w:rsidP="00992ECB">
      <w:pPr>
        <w:numPr>
          <w:ilvl w:val="0"/>
          <w:numId w:val="26"/>
        </w:numPr>
        <w:ind w:left="851" w:hanging="283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​ຕ້ອງສະ​ຫຼຸບວ​ຽກ​ງານປະຈໍາງວດ ແລະ ສະຫລຸບງົບ​ປະ​ມານ​ປະຈໍາງວດ ໃຫ້​ຖຶກ​ຕ້ອງ​ຄົບ​ຖ້ວນ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ສົມບູນ ​ແລະ​ ຖືກ​ຮັບຮອງເອົາ​ ຈາກ ຫົວໜ້າພະແນກການທີ່​ກ່ຽວຂ້ອງ.</w:t>
      </w:r>
    </w:p>
    <w:p w:rsidR="00C514F0" w:rsidRPr="0018174E" w:rsidRDefault="00C514F0" w:rsidP="00992ECB">
      <w:pPr>
        <w:numPr>
          <w:ilvl w:val="0"/>
          <w:numId w:val="26"/>
        </w:numPr>
        <w:ind w:left="851" w:hanging="284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ຕ້ອງ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ໄດ້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ເຮັດ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ສະ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ຫຼຸບ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ລວມທັງໝົດໂຄງ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ການ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ຍ່ອຍ: 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ກິດ</w:t>
      </w:r>
      <w:r w:rsidRPr="0018174E">
        <w:rPr>
          <w:rFonts w:ascii="Times New Roman" w:hAnsi="Times New Roman" w:cs="Times New Roman" w:hint="cs"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ຈະກໍາ (ວຽກງານ) ແລະ ງົບປະມານ ທີ່ໄດ້ຈັດຕັ້ງປະຕິບັດມາແຕ່ ງວດທີ່ 1 ຫາ ທີ່ 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. ໝາຍຄວາມວ່າໃຫ້ເຮັດເປ</w:t>
      </w: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ັນບົດລາຍງານທ້າຍໂຄງການຍ່ອຍ ທີ່ມີການວິເຄາະວິໃຈຄັກແນ່</w:t>
      </w:r>
    </w:p>
    <w:p w:rsidR="00963143" w:rsidRPr="0018174E" w:rsidRDefault="00963143" w:rsidP="00992ECB">
      <w:pPr>
        <w:jc w:val="left"/>
        <w:rPr>
          <w:rFonts w:ascii="Phetsarath OT" w:hAnsi="Phetsarath OT" w:cs="Phetsarath OT"/>
          <w:lang w:val="fr-FR" w:bidi="lo-LA"/>
        </w:rPr>
      </w:pPr>
    </w:p>
    <w:p w:rsidR="00392B5D" w:rsidRPr="0018174E" w:rsidRDefault="00392B5D" w:rsidP="00992ECB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5.3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942F52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ຂັ້ນ​ຕອນ​ການ​ປະຕິບັດ​ດ້ານ​ລະບຽບ​ການ​ເງິນ ​ແລະ</w:t>
      </w:r>
      <w:r w:rsidR="00922F40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​ການ​ບັນຊີ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p w:rsidR="00F636AD" w:rsidRPr="0018174E" w:rsidRDefault="00922F40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ຈະ​ຈ່າຍ​ເງິນຕາ​ມສັນຍາ​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ໃຫ້​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​ແກ່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ນໍາພາ​ການ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ຈັດ​ຕັ້ງ​ປະຕິບັດ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​ໂດຍ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​ຜ່ານ​ບັນຊີ​ເງິນ​ຝາກ​​ທະນາຄານ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ນໍາພາ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​ຈັດ​ຕັ້ງ​ປະຕິບັດ 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ຊຶ່ງ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ຄູ່​ຮ່ວມ​ງານ​ນໍາພາ​ການຈັດ​ຕັ້ງ​ປະຕິບັດ​ໂຄງການ​ຍ່ອຍ​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</w:t>
      </w:r>
      <w:r w:rsidR="00217A80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</w:t>
      </w:r>
      <w:r w:rsidR="00217A80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​ປະຕິບັດຕາມຫຼັກການ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ໃຊ້​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ຈ່າຍ​ເຂົ້າ​ໃນ​ການ​ປະຕິບັດ​ວຽກ​ຕາມ​ສັນຍາ​ສະບັບ​ນີ້​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​ຖືກຕ້ອງ</w:t>
      </w:r>
      <w:r w:rsidR="00942F52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ຄົບ​ຖ້ວນ​ຕາມ​ຈໍານວນ</w:t>
      </w:r>
      <w:r w:rsidR="00942F52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ເປັນ​ໄປ​ຕາມ​ມາດຖານ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​ຂອງ 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942F52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​ແລະ​ມາດຖານ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​ລັດຖະບານ ສ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ລາວ</w:t>
      </w:r>
      <w:r w:rsidR="00FE5899"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F636AD" w:rsidRPr="0018174E" w:rsidRDefault="00942F52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ບົດ​ສະຫຼຸບ​ການ​ໃຊ້​ຈ່າຍ​ງົບປະມານ​ແມ່ນ​ຕ້ອງ​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​ໄດ້​ເຮັດ ​ແລະ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ລາຍງານ​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ພາຍຫລັງ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​ສໍາ​ເລັດ​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ການ​ປະຕິບັດ​ວຽກ​ງານ​ໂຄງການ​ຍ່ອຍ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​ຕາມ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​​ເ</w:t>
      </w:r>
      <w:r w:rsidR="00F636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ນື້ອ​ໃນ ​ເ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ງື່ອນ​ໄຂ​ທີ່​ໄດ້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​ກໍານົດ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​ໄວ້​ໃນ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​ສັນຍາ</w:t>
      </w:r>
      <w:r w:rsidR="00217A80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F636AD" w:rsidRPr="0018174E">
        <w:rPr>
          <w:rFonts w:ascii="Phetsarath OT" w:hAnsi="Phetsarath OT" w:cs="Phetsarath OT"/>
          <w:sz w:val="22"/>
          <w:szCs w:val="22"/>
          <w:lang w:val="fr-FR"/>
        </w:rPr>
        <w:t>​</w:t>
      </w:r>
      <w:r w:rsidR="00F636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ແລະ </w:t>
      </w:r>
      <w:r w:rsidR="005B02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​ໃຫ້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ມີ​ບັນທຶກ​ບັນຊີ​ການ​ເງິນ ​ແລະ​</w:t>
      </w:r>
      <w:r w:rsidR="005B0266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ເອກະສານ​ອ້າງ​ອີງ​ທັງ​ໝົດ​​ຄັດ​ຕິດ​ກັບ​ບົດ​ສະຫຼຸບ​ລາຍ​ງານ</w:t>
      </w:r>
      <w:r w:rsidR="00FE5899"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DF6FD5" w:rsidRPr="0018174E" w:rsidRDefault="005B0266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ຄູ່​ຮ່ວມ​ງານ​ນໍາພາ​ການຈັດ​ຕັ້ງ​ປະຕິບັດ​ໂຄງການ​ຍ່ອຍ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ຈະ​ຕ້ອງ​ໄດ້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ຮັບຜິດຊອບ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​ເຮັດ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ໃຫ້​ຄູ່​ຮ່ວມ​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ງານ​ຂອງຕົນ​ເອງ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​ທຸກ​ພາກສ່ວນ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​ໄດ້​ເຂົ້າ​ຮ່ວມ​ປະຕິບັດ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ວຽກ​ງານ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​ໂຄງການ​ຍ່ອຍ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ຕາມ​ທີ່​ໄດ້​ກໍານົດ​ໄວ້​ໃນ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​ບົດ​ກໍານົດ​ໜ້າ​ທີ່ ​ແລະ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​ກອບ​ວຽກ ຢ່າງ​ພ້ອມພຽງ ​ແລະ ຄົບ​ຖ້ວນ</w:t>
      </w:r>
      <w:r w:rsidR="00FE5899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217A80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ງົບປະມານ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​ທີ່​ບໍ່​ໄດ້​ໃຊ້​ຈ່າຍ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ບໍ່​ວ່າ​ຈະ​ເກີດ​ມີ​ຂຶ້ນ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​ດ້ວຍ​ສາ​ເຫດ​ໃດໆ​ກໍ່ຕາມ ​ແມ່ນ​ຕ້ອງ​ໄດ້​ສົ່ງ​ຄືນ​ໃຫ້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​​ແກ່ ໂຄງການ </w:t>
      </w:r>
      <w:r w:rsidR="00942F52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="00942F5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</w:t>
      </w:r>
      <w:r w:rsidR="000B256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E701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​ໃນ​ທັນທີ ຫລື </w:t>
      </w:r>
      <w:r w:rsidR="000B256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ພາຍ​ຫຼັງ​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ທີ່​ການ​ປະຕິບັດວຽກ​ງານ</w:t>
      </w:r>
      <w:r w:rsidR="000B256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​ໂຄງ​ການ​ຍ່ອຍ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​​ໄດ້​ສໍາ​ເລັດ​ສົມ​ບຸນແລ້ວ ຫລື </w:t>
      </w:r>
      <w:r w:rsidR="003E701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ພາຍຫລັງ​ທີ່​ສັນຍາ ​ໂຄງການ​ຍ່ອຍ​ໄດ້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ໝົດ​ກໍານົດ​ອາຍຸ​ເວລາ​ແລ້ວ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cs/>
          <w:lang w:val="fr-FR" w:bidi="lo-LA"/>
        </w:rPr>
        <w:t>ລວມທັງ ບັນດາພາຫະນະ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lang w:val="fr-FR" w:bidi="lo-LA"/>
        </w:rPr>
        <w:t xml:space="preserve">, 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cs/>
          <w:lang w:val="fr-FR" w:bidi="lo-LA"/>
        </w:rPr>
        <w:t>ວັດຖຸ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lang w:val="fr-FR"/>
        </w:rPr>
        <w:t>,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cs/>
          <w:lang w:val="fr-FR" w:bidi="lo-LA"/>
        </w:rPr>
        <w:t xml:space="preserve"> ອຸປະກອນ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lang w:val="fr-FR"/>
        </w:rPr>
        <w:t>,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cs/>
          <w:lang w:val="fr-FR" w:bidi="lo-LA"/>
        </w:rPr>
        <w:t xml:space="preserve"> ​ເຄື່ອງມື ​ແລະ ສິ່ງ​ອໍານວຍ​ຄວາມ​ສະດວກ​ໃນ​ການ​ເຮັດ​ວຽກ​ໂຄງການ​ຍ່ອຍທຸກ​ສິ່ງຢ່າງ ທີ່​ບໍ​ໄດ້​ຖືກ​ນໍາ​ໃຊ້​ແລ້ວ ຫລື ມີ​ການ​ນໍາ​ໃຊ້​ໂດຍ​ບໍ່​ຖືກ​ເປົ້າ​ໝາຍ ບໍ່​ວ່າ​ຈະ​ດ້ວຍ​ສາ​ເຫດ​ໃດໆ​ກໍ່ຕາມ ​ແມ່ນ​ຕ້ອງ​ໄດ້​ສົ່ງ​ຄືນ​ໃຫ້ ​​ແກ່ ໂຄງການ 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lang w:val="fr-FR"/>
        </w:rPr>
        <w:t xml:space="preserve">TABI 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ພາຍ​ຫຼັງ​ທີ່​ການ​ປະຕິບັດວຽກ​ງານ​ໂຄງ​ການ​ຍ່ອຍ​​​ໄດ້​ສໍາ​ເລັດ​ສົມ​ບຸນແລ້ວ ຫລື ພາຍຫລັງ​ທີ່​ສັນຍາ ​ໂຄງການ​ຍ່ອຍ​ໄດ້ໝົດ​ກໍານົດ​ອາຍຸ​ເວລາ​ແລ້ວ ​ເຊັ່ນ​ກັນ</w:t>
      </w:r>
      <w:r w:rsidR="00E37473" w:rsidRPr="0018174E">
        <w:rPr>
          <w:rFonts w:ascii="Phetsarath OT" w:hAnsi="Phetsarath OT" w:cs="Phetsarath OT"/>
          <w:i/>
          <w:iCs/>
          <w:sz w:val="22"/>
          <w:szCs w:val="22"/>
          <w:lang w:val="fr-FR" w:bidi="lo-LA"/>
        </w:rPr>
        <w:t>.</w:t>
      </w:r>
      <w:r w:rsidR="00FE5899" w:rsidRPr="0018174E">
        <w:rPr>
          <w:rFonts w:ascii="Phetsarath OT" w:hAnsi="Phetsarath OT" w:cs="Phetsarath OT"/>
          <w:i/>
          <w:iCs/>
          <w:sz w:val="22"/>
          <w:szCs w:val="22"/>
          <w:lang w:val="fr-FR"/>
        </w:rPr>
        <w:t xml:space="preserve"> </w:t>
      </w:r>
      <w:r w:rsidR="00DF6FD5" w:rsidRPr="0018174E">
        <w:rPr>
          <w:rFonts w:ascii="Phetsarath OT" w:hAnsi="Phetsarath OT" w:cs="Phetsarath OT"/>
          <w:i/>
          <w:iCs/>
          <w:sz w:val="22"/>
          <w:szCs w:val="22"/>
          <w:lang w:val="fr-FR"/>
        </w:rPr>
        <w:t xml:space="preserve">    </w:t>
      </w:r>
      <w:r w:rsidR="00FE5899" w:rsidRPr="0018174E">
        <w:rPr>
          <w:rFonts w:ascii="Phetsarath OT" w:hAnsi="Phetsarath OT" w:cs="Phetsarath OT"/>
          <w:sz w:val="22"/>
          <w:szCs w:val="22"/>
          <w:lang w:val="fr-FR"/>
        </w:rPr>
        <w:t>(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3E701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ບັນຊີ</w:t>
      </w:r>
      <w:r w:rsidR="00E3747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ລາຍການ</w:t>
      </w:r>
      <w:r w:rsidR="003E701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 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ລາຍ​ລະອຽດ</w:t>
      </w:r>
      <w:r w:rsidR="003E701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E701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ດັ່ງກ່າວ 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</w:t>
      </w:r>
      <w:r w:rsidR="0087225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ກໍານົດ​ໄວ້​ໃນ</w:t>
      </w:r>
      <w:r w:rsidR="003E701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87225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​ເອກະສານ​ຄັດ​ຕິດ​ທີ່</w:t>
      </w:r>
      <w:r w:rsidR="00FE589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FE5899" w:rsidRPr="0018174E">
        <w:rPr>
          <w:rFonts w:ascii="Phetsarath OT" w:hAnsi="Phetsarath OT" w:cs="Phetsarath OT"/>
          <w:sz w:val="22"/>
          <w:szCs w:val="22"/>
          <w:lang w:val="fr-FR"/>
        </w:rPr>
        <w:t>2)</w:t>
      </w:r>
      <w:r w:rsidR="000B2565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BA4981" w:rsidRPr="0018174E" w:rsidRDefault="00BA4981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392B5D" w:rsidP="00992ECB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5.4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4F3F57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​ເອກະສານ​ຢັ້ງຢືນ​ທາງ​ດ້ານ​ການ​ເງິນ</w:t>
      </w:r>
    </w:p>
    <w:p w:rsidR="00A40111" w:rsidRPr="0018174E" w:rsidRDefault="004F3F57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ທຸກ​</w:t>
      </w:r>
      <w:r w:rsidR="00E3747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ໆ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ການ​ອະນຸມັດ ​ແລະ​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3747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ໃຊ້​ຈ່າຍ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096877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ແລະ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096877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ໃບບິນຮັບເງິນ</w:t>
      </w:r>
      <w:r w:rsidR="00096877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ລວມທັງ​ອັດຕາ​ເຂົ້າ​ຮ່ວມ​ປະຊຸມ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ຝຶກ​ອົບຮົມ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ລົງ​ເຮັດ​ວຽກ​ພາກ​ສະໜາມ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​ແມ່ນ​ຈະ​ຕ້ອງ</w:t>
      </w:r>
      <w:r w:rsidR="00E3747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​ປະຕິບັດ​ຕາມ​ລະບຽບ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​ກະຊວງ​ການ​ເງິນ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​ສະບັບ​ເລກທີ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0008/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ກງ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ລົງ​ວັນ​ທີ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05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ມັງກອນ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2010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​ແລະ​ຕາມ​ມາດຖານ</w:t>
      </w:r>
      <w:r w:rsidR="00E37473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​ຂອງ </w:t>
      </w:r>
      <w:r w:rsidR="00E37473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="00E41F3F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="00096877" w:rsidRPr="0018174E">
        <w:rPr>
          <w:rFonts w:ascii="Phetsarath OT" w:hAnsi="Phetsarath OT" w:cs="Phetsarath OT"/>
          <w:sz w:val="22"/>
          <w:szCs w:val="22"/>
          <w:lang w:val="fr-FR"/>
        </w:rPr>
        <w:t xml:space="preserve"> (</w:t>
      </w:r>
      <w:r w:rsidR="00096877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ລາຍລະອຽດໃນເອກະສານຄັດຕິດ </w:t>
      </w:r>
      <w:r w:rsidR="00096877" w:rsidRPr="0018174E">
        <w:rPr>
          <w:rFonts w:ascii="Phetsarath OT" w:hAnsi="Phetsarath OT" w:cs="Phetsarath OT"/>
          <w:sz w:val="22"/>
          <w:szCs w:val="22"/>
          <w:lang w:val="fr-FR"/>
        </w:rPr>
        <w:t>2)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132BCD" w:rsidRPr="0018174E" w:rsidRDefault="00132BCD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392B5D" w:rsidP="00992ECB">
      <w:pPr>
        <w:ind w:left="540" w:hanging="540"/>
        <w:jc w:val="left"/>
        <w:rPr>
          <w:rFonts w:ascii="Phetsarath OT" w:hAnsi="Phetsarath OT" w:cs="Phetsarath OT"/>
          <w:sz w:val="22"/>
          <w:szCs w:val="22"/>
          <w:highlight w:val="green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5.5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ບັນຊີ​ທະນາຄານ​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ຂອງ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​ຄູ່​ຮ່ວມ​ງານ​ນໍາພາ​</w:t>
      </w:r>
      <w:r w:rsidR="00F6500A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</w:t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ຈັດ​ຕັ້ງ​ປະຕິບັດ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654" w:type="dxa"/>
        <w:tblLook w:val="04A0" w:firstRow="1" w:lastRow="0" w:firstColumn="1" w:lastColumn="0" w:noHBand="0" w:noVBand="1"/>
      </w:tblPr>
      <w:tblGrid>
        <w:gridCol w:w="5688"/>
        <w:gridCol w:w="4966"/>
      </w:tblGrid>
      <w:tr w:rsidR="0018174E" w:rsidRPr="0018174E" w:rsidTr="00220188">
        <w:tc>
          <w:tcPr>
            <w:tcW w:w="5688" w:type="dxa"/>
          </w:tcPr>
          <w:p w:rsidR="00F267B7" w:rsidRPr="0018174E" w:rsidRDefault="00F267B7" w:rsidP="0026504B">
            <w:pPr>
              <w:jc w:val="left"/>
              <w:rPr>
                <w:rFonts w:ascii="Phetsarath OT" w:hAnsi="Phetsarath OT" w:cs="Phetsarath OT"/>
                <w:b/>
                <w:lang w:bidi="th-TH"/>
              </w:rPr>
            </w:pPr>
            <w:r w:rsidRPr="0018174E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ຊື່​ບັນຊີ</w:t>
            </w:r>
            <w:r w:rsidRPr="0018174E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</w:p>
        </w:tc>
        <w:tc>
          <w:tcPr>
            <w:tcW w:w="4966" w:type="dxa"/>
          </w:tcPr>
          <w:p w:rsidR="00F267B7" w:rsidRPr="0018174E" w:rsidRDefault="00F267B7" w:rsidP="0026504B">
            <w:pPr>
              <w:jc w:val="left"/>
              <w:rPr>
                <w:rFonts w:ascii="Phetsarath OT" w:hAnsi="Phetsarath OT" w:cs="Phetsarath OT"/>
                <w:b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ເລກ​ບັນຊີ</w:t>
            </w:r>
            <w:r w:rsidRPr="0018174E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</w:p>
        </w:tc>
      </w:tr>
      <w:tr w:rsidR="0018174E" w:rsidRPr="0018174E" w:rsidTr="00A4213A">
        <w:trPr>
          <w:trHeight w:val="417"/>
        </w:trPr>
        <w:tc>
          <w:tcPr>
            <w:tcW w:w="5688" w:type="dxa"/>
          </w:tcPr>
          <w:p w:rsidR="00F267B7" w:rsidRPr="0018174E" w:rsidRDefault="00F267B7" w:rsidP="0026504B">
            <w:pPr>
              <w:jc w:val="left"/>
              <w:rPr>
                <w:rFonts w:ascii="Phetsarath OT" w:hAnsi="Phetsarath OT" w:cs="Phetsarath OT"/>
                <w:b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ຊື່​ທະນາຄານ</w:t>
            </w:r>
            <w:r w:rsidRPr="0018174E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> :</w:t>
            </w:r>
          </w:p>
        </w:tc>
        <w:tc>
          <w:tcPr>
            <w:tcW w:w="4966" w:type="dxa"/>
          </w:tcPr>
          <w:p w:rsidR="00F267B7" w:rsidRPr="0018174E" w:rsidRDefault="00F267B7" w:rsidP="0026504B">
            <w:pPr>
              <w:jc w:val="left"/>
              <w:rPr>
                <w:rFonts w:ascii="Phetsarath OT" w:hAnsi="Phetsarath OT" w:cs="Phetsarath OT"/>
                <w:b/>
                <w:cs/>
                <w:lang w:val="fr-FR" w:bidi="th-TH"/>
              </w:rPr>
            </w:pPr>
            <w:r w:rsidRPr="0018174E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ສາຂາ</w:t>
            </w:r>
            <w:r w:rsidRPr="0018174E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</w:p>
        </w:tc>
      </w:tr>
    </w:tbl>
    <w:p w:rsidR="00392B5D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6: </w:t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ການ​ຍົກ​ເລີກ​ສັນຍາ</w:t>
      </w:r>
    </w:p>
    <w:p w:rsidR="00392B5D" w:rsidRPr="0018174E" w:rsidRDefault="00DC50E4" w:rsidP="00992ECB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6.1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E41F3F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ຍົກ​ເລີກ​ໂດຍ​ຝ່າຍ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​ໂຄງການ 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TABI</w:t>
      </w:r>
    </w:p>
    <w:p w:rsidR="00F636AD" w:rsidRPr="0018174E" w:rsidRDefault="00DC50E4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="00E41F3F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​ມີ​ສິດ​ຍົກ​ເລີກ​ສັນຍາ​ໄດ້​ໃນ​ກໍລະນີ​ທີ່​ມີ​ການ​ປ່ຽນ​ແປງ​ຂະໜາດ​ໃຫຍ່​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ຊຶ່ງ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​ເກີດ​ຜົນ​ກະທົບ​ຕໍ່​ກັບ​ໂຄງການ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​ໃນ​ກໍລະນີ​ດັ່ງກ່າວ​ນີ້</w:t>
      </w:r>
      <w:r w:rsidR="00E41F3F" w:rsidRPr="0018174E">
        <w:rPr>
          <w:rFonts w:ascii="Phetsarath OT" w:hAnsi="Phetsarath OT" w:cs="Phetsarath OT"/>
          <w:sz w:val="22"/>
          <w:szCs w:val="22"/>
          <w:lang w:val="fr-FR"/>
        </w:rPr>
        <w:t>,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ຈະ​ຕ້ອງ​ແຈ້ງ​ໃຫ້​ແກ່​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ຈັດ​ຕັ້ງ​ປະຕິບັດ​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ຮັບ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ຊາບ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​ໃນ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​ທັນທີ​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ກ່ຽວ​ກັບ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​ການ​ຍົກ​ເລີກ​ສັນຍາ</w:t>
      </w:r>
      <w:r w:rsidR="00E41F3F"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ຄ່າ​ໃຊ້​ຈ່າຍ​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​ຈັດ​ຕັ້ງ​ປະຕິບັດ​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​ໄດ້​ປະຕິບັດ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ກ່ອນ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​ເວລາ​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​ແຈ້ງ​ຍົກ​ເລີກ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​ສັນຍາ​ນັ້ນ​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ແມ່ນ​ຈະ​ໄດ້​ຮັບ​ການ​ຊໍາລະ​ສະ​ສາງ​</w:t>
      </w:r>
      <w:r w:rsidR="00F636AD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ຄືນ​ໃຫ້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ໂດຍ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TABI.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ສ່ວນ​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ງົບປະມານ​ທີ່​ຍັງ​ບໍ່​ທັນ​ໄດ້​ໃຊ້​ຈ່າຍ​</w:t>
      </w: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ແມ່ນ​ຈະ​ຕ້ອງ​ໄດ້​ສົ່ງ​ຄືນ​ໃຫ້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TABI.</w:t>
      </w:r>
      <w:r w:rsidR="00E41F3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</w:p>
    <w:p w:rsidR="00BA4981" w:rsidRPr="0018174E" w:rsidRDefault="00E41F3F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​ເຖິງ​ແນວ​ໃດ​ກໍ່ຕາມ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ມີ​ສິດ​ຍົກ​ເລີກ​ສັນຍາ​ນີ້</w:t>
      </w:r>
      <w:r w:rsidR="00DC50E4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6A792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ໄດ້​ໂດຍ​ບໍ່​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ຈໍາ​ເປັນ</w:t>
      </w:r>
      <w:r w:rsidR="006A792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ຕ້ອງ​ແຈ້ງ​ລ່ວງ​ໜ້າ</w:t>
      </w:r>
      <w:r w:rsidR="00DC50E4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ແລະ</w:t>
      </w:r>
      <w:r w:rsidR="00DC50E4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​ບໍ່​ຊໍາລະ​ຄ່າ​ຊົດ​ເຊີຍ​ໃດໆ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ທັ້ງສິ້ນ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​ໃນ​ກໍລະນີ​ທີ່​ຄູ່​ຮ່ວມ​ງານ​ນໍາພາ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​ຈັດ​ຕັ້ງ​ປະຕິບັດ</w:t>
      </w:r>
      <w:r w:rsidR="006001A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​ໂຄງການ​ຍ່ອຍ</w:t>
      </w:r>
      <w:r w:rsidR="00DC50E4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</w:t>
      </w:r>
      <w:r w:rsidR="006001A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​ເຮັດ​ໜ້າ​ທີ່​ບົກ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ຜ່ອງ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ບໍ່​ມີ​ຄວາມ​ຮັບຜິດຊອບ</w:t>
      </w:r>
      <w:r w:rsidR="006001AC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</w:p>
    <w:p w:rsidR="00A40111" w:rsidRPr="0018174E" w:rsidRDefault="006001AC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ຫຼື​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ບໍ່​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ສາມາດ​ເຮັດວຽກ​ໃຫ້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ບັນລຸ​​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ໄດ້ຕາມ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ເປົ້າ​ໝາຍ​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ທີ່​ໄດ້​ກໍານົດ​ໄວ້​ໂດຍ​ບໍ່ສົມ​ເຫດ​ສົມຜົນ ​ແລະ ບໍ່​ສາມາດ​ຮັບຮອງ​ເອົາ​ໄດ້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132BCD" w:rsidRPr="0018174E" w:rsidRDefault="00132BCD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392B5D" w:rsidRPr="0018174E" w:rsidRDefault="00392B5D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6.2</w:t>
      </w:r>
      <w:r w:rsidR="00DC50E4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DC50E4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ຍົກ​ເລີກ​ໂດຍ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ຝ່າຍ</w:t>
      </w:r>
      <w:r w:rsidR="00DC50E4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ຄູ່​ຮ່ວມ​ງານ​ນໍາພາ​</w:t>
      </w:r>
      <w:r w:rsidR="00DC50E4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ຈັດ​ຕັ້ງ​ປະຕິບັດ​ໂຄງການ</w:t>
      </w:r>
      <w:r w:rsidR="00DC50E4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ຍ່ອຍ</w:t>
      </w:r>
    </w:p>
    <w:p w:rsidR="00BA1C35" w:rsidRPr="0018174E" w:rsidRDefault="006001AC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ຖ້າ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ຫາກ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​ຄູ່ຮ່ວມ​ງານ​ນໍາພາ​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ຈັດ​ຕັ້ງ​ປະຕິບັດ​ໂຄງການ​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ຍ່ອຍ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ມີ​ຄວາມ​ຕ້ອງການ​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ຢາກ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ຢຸດຕິ​ສັນຍາ​ສະບັບ​ນີ້​ກ່ອນ​ກໍານົດ​ເວລາ ​ແມ່ນ​ຈະ​ຕ້ອງ​ໄດ້​ແຈ້ງ​ເງື່ອນ​ໄຂ ​ແລະ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​ເຫດຜົນ​ ພ້ອມ​ທັງ​ດໍາ​ເນີນ​ການ​ປຶກສາ​ຫາລື​ກັນ​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ລະຫວ່າງ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ກັບ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​ຄູ່​ຮ່ວມ​ງານ​ຈັດ​ຕັ້ງ​ປະຕິບັດ​ໂຄງການ​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ຍ່ອຍ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​ເພື່ອ​ຫາ​ທາງ​ອອກ​ທີ່​ເໝາະ​ສົມ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ທີ່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ທັງ​ສອງ​ຝ່າຍ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​ໄດ້ຕົກລົງ​ເປັນ​ເອກະ​ພາບ​ໂດຍ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​ເຫັນ​ດີ​ຍົກ​ເລີກ​ສັນຍາ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ງົບປະມານ​ທີ່​ຍັງ​ເຫຼືອ​ທັງ​ໝົດ​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​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ລວມທັງ ບັນດາພາຫະນະ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ວັດຖຸ</w:t>
      </w:r>
      <w:r w:rsidR="00BA1C35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ອຸປະກອນ</w:t>
      </w:r>
      <w:r w:rsidR="00BA1C35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​ເຄື່ອງມື ​ແລະ ສິ່ງ​ອໍານວຍ​ຄວາມ​ສະດວກ​ໃນ​ການ​ເຮັດ​ວຽກ​ໂຄງການ​ຍ່ອຍທຸກ​ສິ່ງຢ່າງ ​ແມ່ນ​ຕ້ອງ​ໄດ້​ສົ່ງ​ຄືນ​ໃຫ້ ​​ແກ່ ໂຄງການ </w:t>
      </w:r>
      <w:r w:rsidR="00BA1C35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="00BA1C3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</w:t>
      </w:r>
      <w:r w:rsidR="00BA1C35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</w:p>
    <w:p w:rsidR="009F6744" w:rsidRDefault="009F674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392B5D" w:rsidRPr="0018174E" w:rsidRDefault="004F6F7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7: 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ຜົນ​ສັກສິດ​</w:t>
      </w:r>
      <w:r w:rsidR="000657FE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ຂອງ</w:t>
      </w:r>
      <w:r w:rsidR="000657FE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  <w:t xml:space="preserve"> </w:t>
      </w:r>
      <w:r w:rsidR="006001AC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​ສັນຍາ</w:t>
      </w:r>
    </w:p>
    <w:p w:rsidR="00392B5D" w:rsidRPr="0018174E" w:rsidRDefault="006001AC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ກ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ສັນຍາ​ສະ​ບັບນີ້​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ມີ​ຜົນ​ສັກສິດ​ນັບ​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ຕັ້ງ​ແຕ່​ມື້​ທີ່​ທັງ​ສອງ​ຝ່າຍ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​ໄດ້​ລົງ​ລາຍ​ເຊັນ​ຮ່ວມ​ກັນ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​ແລ້ວ​ຢ່າງ​ຄົບ​ຖ້ວນ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​ເປັນ​ຕົ້ນ​ໄປ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392B5D" w:rsidRPr="0018174E" w:rsidRDefault="006001AC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ສ້າງ​ຂຶ້ນ​ເປັນ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ສະບັບ​ທີ່​ມີ​ຄຸນຄ່າ​ເທົ່າ​ທຽມ​ກັນ ​ແລະ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​ຖືກຕ້ອງ​ຕາມ​ກົດໝາຍ​ແຫ່ງ ສປປ ລາວ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​ເກັບ​ມ້ຽນ 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>0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 ​ແລະ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​ອີກ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01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​ສະບັບ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​ມອບ​ໃຫ້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​ແກ່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​ຈັດ​ຕັ້ງ​ປະຕິບັດ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392B5D" w:rsidRPr="0018174E" w:rsidRDefault="00F23F46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)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​ເອກະສານ​ຄັດ​ຕິດ​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ຕາມ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ທີ່​ໄດ້​ລະບຸ​ໄວ້​ໃນ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​ມາດຕາ​ທີ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8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ຖື​ວ່າ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​ເປັນ​ສ່ວນ​ປະກອບ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​ຂອງ​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ສັນຍາ​ນີ້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392B5D" w:rsidRPr="0018174E" w:rsidRDefault="00F23F46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)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ຈັດ​ຕັ້ງ​ປະຕິບັດ​ໂຄງການ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ຍ່ອຍ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​ຕ້ອງ​ແຈ້ງ​ບອກ​ເຊິ່ງກັນ ​ແລະ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​ກັນ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​ໃນ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​ທັນທີ​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ກ່ຽວ​ກັບ​ເຫດຜົນ​ທີ່​ຄາດ​ວ່າ​ຈະ​ບໍ່​ສາມາດ​ດໍາ​ເນີນ​ການ​ໄດ້​​ໃນ​ການຈັດ​ສົ່ງ​ປັດ​ໃຈ​ນໍາ​ເຂົ້າ ຫຼື​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ໝາກຜົນ​</w:t>
      </w:r>
      <w:r w:rsidR="000657FE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ຕາມ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ທີ່​ໄດ້​ກໍານົດ​ໄວ້​ໃນ​ບົດ​ກໍານົດ​ໜ້າ​ທີ່ ​ແລະ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​ກອບ​ວຽກ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​ເຊິ່ງອາດ​ຈະ​ມີ​ການ​ຊັກ​ຊ້າ​ອອກ​ໄປ​ຕື່ມ ຫຼື​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ອາດ​ຈະ​ບໍ່​ເປັນ​ໄປ​ໄດ້​ເລີຍ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786C3F" w:rsidRPr="0018174E" w:rsidRDefault="00F23F46" w:rsidP="00992EC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ຈ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ສາມາດ​ດັດ​ແກ້​ໄດ້ ​ໂດຍ​ມີ​ການສະ​ເໜີ​ເປັນ​ລາຍ​ລັກອັກສ</w:t>
      </w:r>
      <w:r w:rsidR="00BA4981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ອນ​ຈາກ​ຝ່າຍ​ໃດ​ໜຶ່ງ ​</w:t>
      </w:r>
      <w:r w:rsidR="00BA4981" w:rsidRPr="0018174E">
        <w:rPr>
          <w:rFonts w:ascii="Phetsarath OT" w:hAnsi="Phetsarath OT" w:cs="Phetsarath OT"/>
          <w:sz w:val="22"/>
          <w:szCs w:val="22"/>
          <w:lang w:val="fr-FR" w:bidi="lo-LA"/>
        </w:rPr>
        <w:t>&amp;</w:t>
      </w:r>
      <w:r w:rsidR="000657FE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333CA5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="007C2C09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ທັງ​ສອງ​ຝ່າຍ​ຈະ​ຕ້ອງ​ໄດ້ມີ​ການ​ຕົກລົງ​ເຫັນ​ດີ​​ເປັນ​ເອກະ​ພາບນໍາກັນຢ່າງ​ເປັນ​ລາຍ​ລັກ​ອັກສອນອີກ​ເພື່ອ​ຢັ້ງຢືນ​ການ​ດັດ​ແກ້​ນັ້ນໆ ຢ່າງຄັກ​ແນ່</w:t>
      </w:r>
      <w:r w:rsidR="007C2C09" w:rsidRPr="0018174E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9F6744" w:rsidRDefault="009F6744" w:rsidP="00992EC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786C3F" w:rsidRPr="0018174E" w:rsidRDefault="004F6F7C" w:rsidP="00992EC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="00392B5D"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8: </w:t>
      </w:r>
      <w:r w:rsidR="00F23F46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​ເອກະສານ​ຄັດ​ຕິດ</w:t>
      </w:r>
    </w:p>
    <w:p w:rsidR="00392B5D" w:rsidRPr="0018174E" w:rsidRDefault="00392B5D" w:rsidP="00992EC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1)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="00F23F4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ບົດ​ກໍານົດ​ໜ້າ​ທີ່ ​ແລະ​</w:t>
      </w:r>
      <w:r w:rsidR="00DC50E4" w:rsidRPr="001817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F23F4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ກອບ​ວຽກ​ໂຄງ​ການ​ຍ່ອຍ</w:t>
      </w:r>
    </w:p>
    <w:p w:rsidR="00392B5D" w:rsidRPr="0018174E" w:rsidRDefault="00392B5D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2)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="00D003B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ມາດຖານ​ການ​ລາຍ​ງານ​ທາງ​ດ້ານ​ການ​ເງິນ</w:t>
      </w:r>
    </w:p>
    <w:p w:rsidR="00D003BF" w:rsidRPr="0018174E" w:rsidRDefault="00392B5D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3)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ab/>
      </w:r>
      <w:r w:rsidR="00D003BF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ການ​ຄິດ​ໄລ່​ງົບປະມານ​ລະອຽດ</w:t>
      </w:r>
    </w:p>
    <w:p w:rsidR="00D003BF" w:rsidRPr="0018174E" w:rsidRDefault="00D003BF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4)  </w:t>
      </w:r>
      <w:r w:rsidR="006677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ຫຼັກ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ານ​ປະຕິບັດ​ທາງ​ດ້ານ​ເຕັກນິກ​ທີ່​ຈະ​ນໍາ​ໃຊ້</w:t>
      </w:r>
    </w:p>
    <w:p w:rsidR="00DE54E0" w:rsidRPr="0018174E" w:rsidRDefault="00D003BF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>5)</w:t>
      </w:r>
      <w:r w:rsidR="00667766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​ແ</w:t>
      </w:r>
      <w:r w:rsidR="00B92C0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ບບ​ຟອມ​ເກັບ​ກໍາ​ຂໍ້​ມູນ</w:t>
      </w:r>
      <w:r w:rsidR="00B92C02" w:rsidRPr="0018174E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="00DC50E4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​ເພື່ອ</w:t>
      </w:r>
      <w:r w:rsidR="00B92C02"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ຕິດຕາມຜົນ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ການ​ຈັດ​ຕັ້ງ​ປະຕິບັດ</w:t>
      </w:r>
      <w:r w:rsidR="00392B5D"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</w:p>
    <w:p w:rsidR="008E61A5" w:rsidRPr="0018174E" w:rsidRDefault="001609A8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8E61A5" w:rsidRPr="0018174E" w:rsidRDefault="00C541D4" w:rsidP="00992EC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ເຫັນ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ດີ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ແລະ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ຮັບ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ຮອງ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ໂດຍ</w:t>
      </w:r>
      <w:r w:rsidRPr="0018174E">
        <w:rPr>
          <w:rFonts w:ascii="Phetsarath OT" w:hAnsi="Phetsarath OT" w:cs="Phetsarath OT"/>
          <w:b/>
          <w:sz w:val="22"/>
          <w:szCs w:val="22"/>
          <w:lang w:val="fr-FR" w:bidi="lo-LA"/>
        </w:rPr>
        <w:t>: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1270"/>
        <w:gridCol w:w="3410"/>
        <w:gridCol w:w="1395"/>
      </w:tblGrid>
      <w:tr w:rsidR="0018174E" w:rsidRPr="0026504B" w:rsidTr="00220188">
        <w:trPr>
          <w:trHeight w:val="1442"/>
        </w:trPr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18174E" w:rsidRPr="0018174E" w:rsidTr="00220188"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th-TH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ຄຣິສ ຟຼິນ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</w:tcPr>
          <w:p w:rsidR="00C541D4" w:rsidRPr="0018174E" w:rsidRDefault="00C541D4" w:rsidP="0026504B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</w:t>
            </w: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18174E" w:rsidRPr="0026504B" w:rsidTr="00220188"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ຫົວໜ້າ​ທີ​ມຊ່ຽວຊານ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/>
              </w:rPr>
              <w:t>TABI/CTA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</w:tcPr>
          <w:p w:rsidR="00C541D4" w:rsidRPr="0018174E" w:rsidRDefault="00C541D4" w:rsidP="00992ECB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ຜູ້ຮັບຜິດຊອບຈັດຕັ້ງປະຕິບັດໂຄງການຍ່ອຍ</w:t>
            </w: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</w:tr>
      <w:tr w:rsidR="0018174E" w:rsidRPr="0026504B" w:rsidTr="00220188">
        <w:trPr>
          <w:trHeight w:val="1442"/>
        </w:trPr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</w:tr>
      <w:tr w:rsidR="0018174E" w:rsidRPr="0018174E" w:rsidTr="00220188">
        <w:tc>
          <w:tcPr>
            <w:tcW w:w="3487" w:type="dxa"/>
          </w:tcPr>
          <w:p w:rsidR="00C541D4" w:rsidRPr="0018174E" w:rsidRDefault="00C541D4" w:rsidP="00992ECB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 ພູນສະຫວັນ ພັນທະວົງສີ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</w:tcPr>
          <w:p w:rsidR="00C541D4" w:rsidRPr="0018174E" w:rsidRDefault="00C541D4" w:rsidP="0026504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ທ່ານ </w:t>
            </w: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18174E" w:rsidRPr="0018174E" w:rsidTr="00220188">
        <w:tc>
          <w:tcPr>
            <w:tcW w:w="3487" w:type="dxa"/>
          </w:tcPr>
          <w:p w:rsidR="00C541D4" w:rsidRPr="0018174E" w:rsidRDefault="00C541D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ຜູ້ປະສານ​ງານ​ໂຄງການ​ຕາ​ບີ ປະ​ຈໍາ​ແຂວງ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</w:tcPr>
          <w:p w:rsidR="00C541D4" w:rsidRPr="0018174E" w:rsidRDefault="00C541D4" w:rsidP="0026504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</w:tr>
      <w:tr w:rsidR="0018174E" w:rsidRPr="0018174E" w:rsidTr="00220188">
        <w:trPr>
          <w:trHeight w:val="1298"/>
        </w:trPr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</w:tr>
      <w:tr w:rsidR="0018174E" w:rsidRPr="0018174E" w:rsidTr="00220188">
        <w:trPr>
          <w:trHeight w:val="281"/>
        </w:trPr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​ເພັງ ສຸວັນ​ທອງ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410" w:type="dxa"/>
          </w:tcPr>
          <w:p w:rsidR="00C541D4" w:rsidRPr="0018174E" w:rsidRDefault="00C541D4" w:rsidP="00992ECB">
            <w:pP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              </w:t>
            </w: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C541D4" w:rsidRPr="0018174E" w:rsidTr="00220188">
        <w:trPr>
          <w:trHeight w:val="389"/>
        </w:trPr>
        <w:tc>
          <w:tcPr>
            <w:tcW w:w="3487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ຫົວໜ້າ​ປະສານ​ງານ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FR"/>
              </w:rPr>
              <w:t>TABI</w:t>
            </w:r>
          </w:p>
        </w:tc>
        <w:tc>
          <w:tcPr>
            <w:tcW w:w="1270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</w:tcPr>
          <w:p w:rsidR="00C541D4" w:rsidRPr="0018174E" w:rsidRDefault="00C541D4" w:rsidP="00992EC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</w:tcPr>
          <w:p w:rsidR="00C541D4" w:rsidRPr="0018174E" w:rsidRDefault="00C541D4" w:rsidP="00992EC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8E61A5" w:rsidRPr="0018174E" w:rsidRDefault="008E61A5" w:rsidP="00992ECB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992ECB" w:rsidRPr="0018174E" w:rsidRDefault="00992ECB">
      <w:pPr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br w:type="page"/>
      </w:r>
    </w:p>
    <w:p w:rsidR="008E61A5" w:rsidRPr="0018174E" w:rsidRDefault="008E61A5" w:rsidP="00992ECB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392B5D" w:rsidRPr="0018174E" w:rsidRDefault="00765ED3" w:rsidP="00453500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8"/>
          <w:szCs w:val="28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 xml:space="preserve">ເອກະສານ​ຄັດ​ຕິດ​ທີ </w:t>
      </w:r>
      <w:r w:rsidRPr="0018174E">
        <w:rPr>
          <w:rFonts w:ascii="Phetsarath OT" w:hAnsi="Phetsarath OT" w:cs="Phetsarath OT"/>
          <w:b/>
          <w:bCs/>
          <w:sz w:val="28"/>
          <w:szCs w:val="28"/>
          <w:lang w:val="fr-CA"/>
        </w:rPr>
        <w:t xml:space="preserve">1: </w:t>
      </w:r>
      <w:r w:rsidRPr="0018174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ບົດ​ກໍານົດ​ໜ້າ​ທີ່ ​ແລະ​</w:t>
      </w:r>
      <w:r w:rsidR="00584C94" w:rsidRPr="0018174E">
        <w:rPr>
          <w:rFonts w:ascii="Phetsarath OT" w:hAnsi="Phetsarath OT" w:cs="Phetsarath OT"/>
          <w:b/>
          <w:bCs/>
          <w:sz w:val="28"/>
          <w:szCs w:val="28"/>
          <w:lang w:val="fr-CA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ກອບ​ວຽກ</w:t>
      </w:r>
    </w:p>
    <w:p w:rsidR="00992ECB" w:rsidRPr="0018174E" w:rsidRDefault="00992ECB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392B5D" w:rsidRPr="0018174E" w:rsidRDefault="00014F9E" w:rsidP="00992EC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CA"/>
        </w:rPr>
      </w:pPr>
      <w:r w:rsidRPr="0018174E">
        <w:rPr>
          <w:rFonts w:ascii="Phetsarath OT" w:hAnsi="Phetsarath OT" w:cs="Phetsarath OT"/>
          <w:b/>
          <w:bCs/>
          <w:sz w:val="28"/>
          <w:szCs w:val="28"/>
          <w:lang w:val="fr-CA"/>
        </w:rPr>
        <w:t>1:</w:t>
      </w:r>
      <w:r w:rsidRPr="0018174E">
        <w:rPr>
          <w:rFonts w:ascii="Phetsarath OT" w:hAnsi="Phetsarath OT" w:cs="Phetsarath OT"/>
          <w:b/>
          <w:bCs/>
          <w:sz w:val="28"/>
          <w:szCs w:val="28"/>
          <w:lang w:val="fr-CA"/>
        </w:rPr>
        <w:tab/>
      </w:r>
      <w:r w:rsidR="00765ED3" w:rsidRPr="0018174E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ພາກ​ສະ​ເໜີ</w:t>
      </w:r>
    </w:p>
    <w:p w:rsidR="00992ECB" w:rsidRPr="0018174E" w:rsidRDefault="00992ECB" w:rsidP="00992ECB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7C2C09" w:rsidRPr="0018174E" w:rsidRDefault="00014F9E" w:rsidP="00992ECB">
      <w:pPr>
        <w:ind w:left="540" w:hanging="540"/>
        <w:jc w:val="left"/>
        <w:rPr>
          <w:rFonts w:ascii="Phetsarath OT" w:hAnsi="Phetsarath OT" w:cs="Phetsarath OT"/>
          <w:b/>
          <w:smallCaps/>
          <w:lang w:val="fr-CA" w:bidi="lo-LA"/>
        </w:rPr>
      </w:pPr>
      <w:r w:rsidRPr="0018174E">
        <w:rPr>
          <w:rFonts w:ascii="Phetsarath OT" w:hAnsi="Phetsarath OT" w:cs="Phetsarath OT"/>
          <w:b/>
          <w:bCs/>
          <w:lang w:val="fr-CA"/>
        </w:rPr>
        <w:t>1.1</w:t>
      </w:r>
      <w:r w:rsidR="001F3100" w:rsidRPr="0018174E">
        <w:rPr>
          <w:rFonts w:ascii="Phetsarath OT" w:hAnsi="Phetsarath OT" w:cs="Phetsarath OT"/>
          <w:b/>
          <w:bCs/>
          <w:cs/>
          <w:lang w:bidi="lo-LA"/>
        </w:rPr>
        <w:t>:</w:t>
      </w:r>
      <w:r w:rsidR="007C2C09" w:rsidRPr="0018174E">
        <w:rPr>
          <w:rFonts w:ascii="Phetsarath OT" w:hAnsi="Phetsarath OT" w:cs="Phetsarath OT"/>
          <w:b/>
          <w:bCs/>
          <w:lang w:val="fr-CA" w:bidi="lo-LA"/>
        </w:rPr>
        <w:tab/>
      </w:r>
      <w:r w:rsidR="00765ED3" w:rsidRPr="0018174E">
        <w:rPr>
          <w:rFonts w:ascii="Phetsarath OT" w:hAnsi="Phetsarath OT" w:cs="Phetsarath OT"/>
          <w:b/>
          <w:bCs/>
          <w:cs/>
          <w:lang w:bidi="lo-LA"/>
        </w:rPr>
        <w:t>ຊື່​</w:t>
      </w:r>
      <w:r w:rsidR="007C2C09" w:rsidRPr="0018174E">
        <w:rPr>
          <w:rFonts w:ascii="Phetsarath OT" w:hAnsi="Phetsarath OT" w:cs="Phetsarath OT"/>
          <w:b/>
          <w:bCs/>
          <w:lang w:val="fr-CA" w:bidi="lo-LA"/>
        </w:rPr>
        <w:t xml:space="preserve"> </w:t>
      </w:r>
      <w:r w:rsidR="00765ED3" w:rsidRPr="0018174E">
        <w:rPr>
          <w:rFonts w:ascii="Phetsarath OT" w:hAnsi="Phetsarath OT" w:cs="Phetsarath OT"/>
          <w:b/>
          <w:bCs/>
          <w:cs/>
          <w:lang w:bidi="lo-LA"/>
        </w:rPr>
        <w:t>ຂອງ​</w:t>
      </w:r>
      <w:r w:rsidR="007C2C09" w:rsidRPr="0018174E">
        <w:rPr>
          <w:rFonts w:ascii="Phetsarath OT" w:hAnsi="Phetsarath OT" w:cs="Phetsarath OT"/>
          <w:b/>
          <w:bCs/>
          <w:lang w:val="fr-CA" w:bidi="lo-LA"/>
        </w:rPr>
        <w:t xml:space="preserve"> </w:t>
      </w:r>
      <w:r w:rsidR="00765ED3" w:rsidRPr="0018174E">
        <w:rPr>
          <w:rFonts w:ascii="Phetsarath OT" w:hAnsi="Phetsarath OT" w:cs="Phetsarath OT"/>
          <w:b/>
          <w:bCs/>
          <w:cs/>
          <w:lang w:bidi="lo-LA"/>
        </w:rPr>
        <w:t>ໂຄງການ​ຍ່ອຍ</w:t>
      </w:r>
      <w:r w:rsidR="0044018F" w:rsidRPr="0018174E">
        <w:rPr>
          <w:rFonts w:ascii="Phetsarath OT" w:hAnsi="Phetsarath OT" w:cs="Phetsarath OT"/>
          <w:b/>
          <w:bCs/>
          <w:lang w:val="fr-CA"/>
        </w:rPr>
        <w:t xml:space="preserve">: </w:t>
      </w:r>
    </w:p>
    <w:p w:rsidR="00024D61" w:rsidRPr="0018174E" w:rsidRDefault="00024D61" w:rsidP="00992ECB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1A4334" w:rsidRPr="0018174E" w:rsidRDefault="001A4334" w:rsidP="001A4334">
      <w:pPr>
        <w:ind w:left="360" w:hanging="360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b/>
          <w:bCs/>
          <w:lang w:val="fr-CA"/>
        </w:rPr>
        <w:t>1.2</w:t>
      </w:r>
      <w:r w:rsidRPr="0018174E">
        <w:rPr>
          <w:rFonts w:ascii="Phetsarath OT" w:hAnsi="Phetsarath OT" w:cs="Phetsarath OT"/>
          <w:b/>
          <w:bCs/>
          <w:lang w:val="fr-CA"/>
        </w:rPr>
        <w:tab/>
      </w:r>
      <w:r w:rsidR="00453500" w:rsidRPr="0018174E">
        <w:rPr>
          <w:rFonts w:ascii="Phetsarath OT" w:hAnsi="Phetsarath OT" w:cs="Phetsarath OT"/>
          <w:b/>
          <w:bCs/>
          <w:lang w:val="fr-CA"/>
        </w:rPr>
        <w:tab/>
      </w:r>
      <w:r w:rsidR="00F51A8D" w:rsidRPr="0018174E">
        <w:rPr>
          <w:rFonts w:ascii="Phetsarath OT" w:hAnsi="Phetsarath OT" w:cs="Phetsarath OT" w:hint="cs"/>
          <w:b/>
          <w:bCs/>
          <w:cs/>
          <w:lang w:val="fr-CA" w:bidi="lo-LA"/>
        </w:rPr>
        <w:t>ຈຸດປະສົງລວມ/</w:t>
      </w:r>
      <w:r w:rsidRPr="0018174E">
        <w:rPr>
          <w:rFonts w:ascii="Phetsarath OT" w:hAnsi="Phetsarath OT" w:cs="Phetsarath OT"/>
          <w:b/>
          <w:bCs/>
          <w:lang w:val="fr-CA"/>
        </w:rPr>
        <w:t>Aim /Goal</w:t>
      </w:r>
      <w:r w:rsidR="00F51A8D" w:rsidRPr="0018174E">
        <w:rPr>
          <w:rFonts w:ascii="Phetsarath OT" w:hAnsi="Phetsarath OT" w:cs="Phetsarath OT" w:hint="cs"/>
          <w:b/>
          <w:bCs/>
          <w:cs/>
          <w:lang w:val="fr-CA" w:bidi="lo-LA"/>
        </w:rPr>
        <w:t>:</w:t>
      </w:r>
      <w:r w:rsidRPr="0018174E">
        <w:rPr>
          <w:rFonts w:ascii="Phetsarath OT" w:hAnsi="Phetsarath OT" w:cs="Phetsarath OT"/>
          <w:b/>
          <w:bCs/>
          <w:lang w:val="fr-C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 </w:t>
      </w:r>
    </w:p>
    <w:p w:rsidR="001A4334" w:rsidRPr="0018174E" w:rsidRDefault="001A433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453500" w:rsidRPr="0018174E" w:rsidRDefault="00453500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1.3: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="00F51A8D" w:rsidRPr="0018174E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ຈຸດປະສົງສະເພາະຂອງໂຄງການຍ່ອຍ/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Objective of this SPA </w:t>
      </w:r>
    </w:p>
    <w:p w:rsidR="0026504B" w:rsidRPr="0026504B" w:rsidRDefault="0026504B" w:rsidP="00CB0AE2">
      <w:pPr>
        <w:pStyle w:val="ListParagraph"/>
        <w:numPr>
          <w:ilvl w:val="0"/>
          <w:numId w:val="28"/>
        </w:numPr>
        <w:jc w:val="left"/>
        <w:rPr>
          <w:rFonts w:ascii="Phetsarath OT" w:hAnsi="Phetsarath OT" w:cs="Phetsarath OT"/>
          <w:b/>
          <w:bCs/>
          <w:lang w:val="fr-FR" w:bidi="lo-LA"/>
        </w:rPr>
      </w:pPr>
    </w:p>
    <w:p w:rsidR="00453500" w:rsidRPr="0026504B" w:rsidRDefault="00453500" w:rsidP="0026504B">
      <w:pPr>
        <w:jc w:val="left"/>
        <w:rPr>
          <w:rFonts w:ascii="Phetsarath OT" w:hAnsi="Phetsarath OT" w:cs="Phetsarath OT"/>
          <w:b/>
          <w:bCs/>
          <w:cs/>
          <w:lang w:val="fr-FR" w:bidi="lo-LA"/>
        </w:rPr>
      </w:pPr>
      <w:r w:rsidRPr="0026504B">
        <w:rPr>
          <w:rFonts w:ascii="Phetsarath OT" w:hAnsi="Phetsarath OT" w:cs="Phetsarath OT"/>
          <w:b/>
          <w:bCs/>
          <w:cs/>
          <w:lang w:val="fr-FR" w:bidi="lo-LA"/>
        </w:rPr>
        <w:t xml:space="preserve">1.4: </w:t>
      </w:r>
      <w:r w:rsidRPr="0026504B">
        <w:rPr>
          <w:rFonts w:ascii="Phetsarath OT" w:hAnsi="Phetsarath OT" w:cs="Phetsarath OT" w:hint="cs"/>
          <w:b/>
          <w:bCs/>
          <w:cs/>
          <w:lang w:val="fr-FR" w:bidi="lo-LA"/>
        </w:rPr>
        <w:t>ສັງ​ລວມຫຍໍ້​ກິດຈະ​ກໍາ​ຕົ້ນຕໍ</w:t>
      </w:r>
      <w:r w:rsidRPr="0026504B">
        <w:rPr>
          <w:rFonts w:ascii="Phetsarath OT" w:hAnsi="Phetsarath OT" w:cs="Phetsarath OT"/>
          <w:b/>
          <w:bCs/>
          <w:cs/>
          <w:lang w:val="fr-FR" w:bidi="lo-LA"/>
        </w:rPr>
        <w:t xml:space="preserve"> </w:t>
      </w:r>
      <w:r w:rsidRPr="0026504B">
        <w:rPr>
          <w:rFonts w:ascii="Phetsarath OT" w:hAnsi="Phetsarath OT" w:cs="Phetsarath OT" w:hint="cs"/>
          <w:b/>
          <w:bCs/>
          <w:cs/>
          <w:lang w:val="fr-FR" w:bidi="lo-LA"/>
        </w:rPr>
        <w:t>​ແລະ​ວິທີ​ການ​ດໍາ​ເນີນ​ການ​ຕ່າງໆ​ຂອງ​ໂຄງການ​ຍ່ອຍ</w:t>
      </w:r>
    </w:p>
    <w:p w:rsidR="001A4334" w:rsidRPr="0018174E" w:rsidRDefault="001A433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EB30FC" w:rsidRPr="0018174E" w:rsidRDefault="00EB30FC" w:rsidP="00EB30FC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1.5: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ກໍານົດ​ໄລຍະ​ເວລາ​ຂອງ​ໂຄງການຍ່ອຍ: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</w:p>
    <w:p w:rsidR="00EB30FC" w:rsidRPr="0018174E" w:rsidRDefault="00EB30FC" w:rsidP="00EB30FC">
      <w:pPr>
        <w:spacing w:line="120" w:lineRule="auto"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EB30FC" w:rsidRPr="0018174E" w:rsidRDefault="00EB30FC" w:rsidP="00EB30FC">
      <w:pPr>
        <w:jc w:val="left"/>
        <w:rPr>
          <w:rFonts w:ascii="Phetsarath OT" w:hAnsi="Phetsarath OT" w:cs="Phetsarath OT"/>
          <w:b/>
          <w:bCs/>
          <w:sz w:val="22"/>
          <w:szCs w:val="22"/>
          <w:shd w:val="clear" w:color="auto" w:fill="FFFFFF" w:themeFill="background1"/>
          <w:lang w:val="fr-FR" w:bidi="lo-LA"/>
        </w:rPr>
      </w:pPr>
    </w:p>
    <w:p w:rsidR="00EB30FC" w:rsidRPr="0018174E" w:rsidRDefault="00EB30FC" w:rsidP="00EB30FC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1.6: ຄາດ​ຄະ​ເນ​ງົບປະມານ​ຂອງ​ໂຄງການ​ຍ່ອຍ:</w:t>
      </w:r>
    </w:p>
    <w:p w:rsidR="00EB30FC" w:rsidRPr="0018174E" w:rsidRDefault="00EB30FC" w:rsidP="00EB30FC">
      <w:pPr>
        <w:jc w:val="left"/>
        <w:rPr>
          <w:rFonts w:ascii="Phetsarath OT" w:hAnsi="Phetsarath OT" w:cs="Phetsarath OT"/>
          <w:b/>
          <w:bCs/>
          <w:sz w:val="22"/>
          <w:szCs w:val="22"/>
          <w:lang w:bidi="th-TH"/>
        </w:rPr>
      </w:pPr>
    </w:p>
    <w:p w:rsidR="00EB30FC" w:rsidRPr="0018174E" w:rsidRDefault="00EB30F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u w:val="single"/>
          <w:lang w:val="fr-CA" w:bidi="lo-LA"/>
        </w:rPr>
      </w:pPr>
      <w:r w:rsidRPr="0018174E">
        <w:rPr>
          <w:rFonts w:ascii="Phetsarath OT" w:hAnsi="Phetsarath OT" w:cs="Phetsarath OT"/>
          <w:b/>
          <w:bCs/>
          <w:u w:val="single"/>
          <w:lang w:val="fr-CA" w:bidi="lo-LA"/>
        </w:rPr>
        <w:t xml:space="preserve">2 </w:t>
      </w:r>
      <w:r w:rsidRPr="0018174E">
        <w:rPr>
          <w:rFonts w:ascii="Phetsarath OT" w:hAnsi="Phetsarath OT" w:cs="Phetsarath OT" w:hint="cs"/>
          <w:b/>
          <w:bCs/>
          <w:u w:val="single"/>
          <w:cs/>
          <w:lang w:bidi="lo-LA"/>
        </w:rPr>
        <w:t>: ພາກສະເໜີບັນຫາ ​ເຫດຜົນ​</w:t>
      </w:r>
      <w:r w:rsidR="00EB30FC" w:rsidRPr="0018174E">
        <w:rPr>
          <w:rFonts w:ascii="Phetsarath OT" w:hAnsi="Phetsarath OT" w:cs="Phetsarath OT"/>
          <w:b/>
          <w:bCs/>
          <w:u w:val="single"/>
          <w:cs/>
          <w:lang w:bidi="lo-LA"/>
        </w:rPr>
        <w:t xml:space="preserve"> </w:t>
      </w:r>
      <w:r w:rsidR="00EB30FC" w:rsidRPr="0018174E">
        <w:rPr>
          <w:rFonts w:ascii="Phetsarath OT" w:hAnsi="Phetsarath OT" w:cs="Phetsarath OT" w:hint="cs"/>
          <w:b/>
          <w:bCs/>
          <w:u w:val="single"/>
          <w:cs/>
          <w:lang w:bidi="lo-LA"/>
        </w:rPr>
        <w:t>​ແລະ</w:t>
      </w:r>
      <w:r w:rsidR="00EB30FC" w:rsidRPr="0018174E">
        <w:rPr>
          <w:rFonts w:ascii="Phetsarath OT" w:hAnsi="Phetsarath OT" w:cs="Phetsarath OT"/>
          <w:b/>
          <w:bCs/>
          <w:u w:val="single"/>
          <w:cs/>
          <w:lang w:bidi="lo-LA"/>
        </w:rPr>
        <w:t xml:space="preserve"> </w:t>
      </w:r>
      <w:r w:rsidR="00EB30FC" w:rsidRPr="0018174E">
        <w:rPr>
          <w:rFonts w:ascii="Phetsarath OT" w:hAnsi="Phetsarath OT" w:cs="Phetsarath OT"/>
          <w:b/>
          <w:bCs/>
          <w:u w:val="single"/>
          <w:cs/>
          <w:lang w:val="fr-FR" w:bidi="lo-LA"/>
        </w:rPr>
        <w:t xml:space="preserve">​ມູນ​ເບື້ອງ​ຕົ້ນ </w:t>
      </w:r>
      <w:r w:rsidRPr="0018174E">
        <w:rPr>
          <w:rFonts w:ascii="Phetsarath OT" w:hAnsi="Phetsarath OT" w:cs="Phetsarath OT" w:hint="cs"/>
          <w:b/>
          <w:bCs/>
          <w:u w:val="single"/>
          <w:cs/>
          <w:lang w:bidi="lo-LA"/>
        </w:rPr>
        <w:t>ຂອງ​ໂຄງການ​ຍ່ອຍ</w:t>
      </w: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2.1:</w:t>
      </w:r>
      <w:r w:rsidRPr="0018174E">
        <w:rPr>
          <w:rFonts w:ascii="Phetsarath OT" w:hAnsi="Phetsarath OT" w:cs="Phetsarath OT"/>
          <w:b/>
          <w:bCs/>
          <w:strike/>
          <w:sz w:val="22"/>
          <w:szCs w:val="22"/>
          <w:cs/>
          <w:lang w:bidi="lo-LA"/>
        </w:rPr>
        <w:t>​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ສະພາບ​ຄວາມ​ເປັນ​ມາ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ບັນຫາ​ຕົ້ນຕໍ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​ແລະ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​ວິທີ​ການ​ແກ້​ໄຂ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 </w:t>
      </w:r>
    </w:p>
    <w:p w:rsidR="00453500" w:rsidRPr="0018174E" w:rsidRDefault="00453500" w:rsidP="00EB30FC">
      <w:pPr>
        <w:spacing w:line="120" w:lineRule="auto"/>
        <w:jc w:val="left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.2: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ເຫດຜົນທາງດ້ານຊີວະນາໆພັນ ຫຼື ນິເວດກະສິກຳ:</w:t>
      </w:r>
    </w:p>
    <w:p w:rsidR="00453500" w:rsidRPr="0018174E" w:rsidRDefault="00453500" w:rsidP="00EB30FC">
      <w:pPr>
        <w:spacing w:line="120" w:lineRule="auto"/>
        <w:jc w:val="left"/>
        <w:rPr>
          <w:rFonts w:ascii="Phetsarath OT" w:hAnsi="Phetsarath OT" w:cs="Phetsarath OT"/>
          <w:sz w:val="22"/>
          <w:szCs w:val="22"/>
          <w:cs/>
          <w:lang w:val="fr-CA" w:bidi="lo-LA"/>
        </w:rPr>
      </w:pPr>
    </w:p>
    <w:p w:rsidR="00453500" w:rsidRPr="0018174E" w:rsidRDefault="00453500" w:rsidP="00453500">
      <w:pPr>
        <w:ind w:firstLine="720"/>
        <w:jc w:val="left"/>
        <w:rPr>
          <w:rFonts w:ascii="Phetsarath OT" w:hAnsi="Phetsarath OT" w:cs="Phetsarath OT"/>
          <w:sz w:val="22"/>
          <w:szCs w:val="22"/>
          <w:lang w:val="fr-CA"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sz w:val="22"/>
          <w:szCs w:val="22"/>
          <w:lang w:val="fr-CA"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.3 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ເຫດຜົນທາງດ້ານເສດຖະກິດແລະການດຳລົງຊີວິດການເປັນຢູ່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:</w:t>
      </w:r>
    </w:p>
    <w:p w:rsidR="00453500" w:rsidRPr="0018174E" w:rsidRDefault="00453500" w:rsidP="00453500">
      <w:pPr>
        <w:jc w:val="left"/>
        <w:rPr>
          <w:rFonts w:ascii="Phetsarath OT" w:hAnsi="Phetsarath OT" w:cs="Phetsarath OT"/>
          <w:sz w:val="22"/>
          <w:szCs w:val="22"/>
          <w:lang w:val="fr-CA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CA" w:bidi="lo-LA"/>
        </w:rPr>
        <w:t>​</w:t>
      </w:r>
    </w:p>
    <w:p w:rsidR="00453500" w:rsidRPr="0018174E" w:rsidRDefault="00453500" w:rsidP="00453500">
      <w:pPr>
        <w:tabs>
          <w:tab w:val="left" w:pos="937"/>
        </w:tabs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</w:p>
    <w:p w:rsidR="00453500" w:rsidRPr="0018174E" w:rsidRDefault="00453500" w:rsidP="00453500">
      <w:pPr>
        <w:tabs>
          <w:tab w:val="left" w:pos="937"/>
        </w:tabs>
        <w:jc w:val="left"/>
        <w:rPr>
          <w:rFonts w:ascii="Phetsarath OT" w:hAnsi="Phetsarath OT" w:cs="Phetsarath OT"/>
          <w:sz w:val="16"/>
          <w:szCs w:val="16"/>
          <w:lang w:val="fr-CA" w:bidi="lo-LA"/>
        </w:rPr>
      </w:pPr>
    </w:p>
    <w:p w:rsidR="00453500" w:rsidRPr="0018174E" w:rsidRDefault="00453500" w:rsidP="00453500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.4 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ເຫດຜົນທາງດ້ານສັງຄົມ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ບົດບາດຍິງຊາຍ</w:t>
      </w:r>
      <w:bookmarkStart w:id="3" w:name="OLE_LINK4"/>
      <w:bookmarkStart w:id="4" w:name="OLE_LINK3"/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</w:t>
      </w:r>
      <w:bookmarkEnd w:id="3"/>
      <w:bookmarkEnd w:id="4"/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ະຊົນເຜົ່າ:</w:t>
      </w:r>
    </w:p>
    <w:p w:rsidR="00453500" w:rsidRPr="0018174E" w:rsidRDefault="00453500" w:rsidP="0026504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lang w:val="fr-FR" w:bidi="lo-LA"/>
        </w:rPr>
        <w:t>​​</w:t>
      </w:r>
    </w:p>
    <w:p w:rsidR="00453500" w:rsidRPr="0018174E" w:rsidRDefault="00453500" w:rsidP="00453500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</w:p>
    <w:p w:rsidR="00453500" w:rsidRPr="0018174E" w:rsidRDefault="00453500" w:rsidP="00453500">
      <w:pPr>
        <w:jc w:val="left"/>
        <w:rPr>
          <w:rFonts w:ascii="Phetsarath OT" w:hAnsi="Phetsarath OT" w:cs="Phetsarath OT"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.5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ເຫດຜົນອື່ນໆ</w:t>
      </w:r>
    </w:p>
    <w:p w:rsidR="00EF4B76" w:rsidRPr="0018174E" w:rsidRDefault="00EF4B76" w:rsidP="00992ECB">
      <w:pPr>
        <w:ind w:left="630" w:hanging="630"/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EF4B76" w:rsidRPr="0018174E" w:rsidRDefault="00453500" w:rsidP="00453500">
      <w:pPr>
        <w:ind w:left="270" w:hanging="270"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2.6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: ຂໍ້​ມູນ​ເບື້ອງ​ຕົ້ນ​ກ່ຽວ​ກັບ​ໂຄງການຍ່ອຍ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​ທີ່​ຕັ້ງ​ ​ແລະ​ຜູ້​ໄດ້​ຮັບ​ຜົນ​ປະ​ໂຫຍ​ດ</w:t>
      </w:r>
    </w:p>
    <w:p w:rsidR="00992ECB" w:rsidRPr="0018174E" w:rsidRDefault="00992ECB" w:rsidP="00992ECB">
      <w:pPr>
        <w:shd w:val="clear" w:color="auto" w:fill="FFFFFF" w:themeFill="background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tbl>
      <w:tblPr>
        <w:tblW w:w="1016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710"/>
        <w:gridCol w:w="817"/>
        <w:gridCol w:w="1081"/>
        <w:gridCol w:w="810"/>
        <w:gridCol w:w="810"/>
        <w:gridCol w:w="720"/>
        <w:gridCol w:w="720"/>
        <w:gridCol w:w="900"/>
        <w:gridCol w:w="2008"/>
      </w:tblGrid>
      <w:tr w:rsidR="0018174E" w:rsidRPr="0018174E" w:rsidTr="00453500">
        <w:trPr>
          <w:trHeight w:hRule="exact" w:val="312"/>
          <w:tblHeader/>
        </w:trPr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992ECB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ເມືອງໂພນໄຊ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ຈຳນວນ​</w:t>
            </w:r>
          </w:p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ຄອບຄົວ</w:t>
            </w:r>
          </w:p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ຈຳນວນ​ຄອບຄົວ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ຈໍານວນ</w:t>
            </w:r>
          </w:p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ຍີງ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ຊົນ​ເຜົ່າ(ຄອບຄົວ)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970349" w:rsidP="00453500">
            <w:pPr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ສັງລວມເນື້ອທີ່ໄຮ່ປີ</w:t>
            </w:r>
            <w:r w:rsidR="00046D3C"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 2015</w:t>
            </w:r>
          </w:p>
        </w:tc>
      </w:tr>
      <w:tr w:rsidR="0018174E" w:rsidRPr="0018174E" w:rsidTr="00453500">
        <w:trPr>
          <w:trHeight w:hRule="exact" w:val="312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ຊື່​ບ້ານ ​ແລະ ກຸ່ມ​ບ້ານ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ພົນລະເມືອງ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ລາວ​ລຸ່ມ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ກື່ມມຸ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ມົ້ງ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970349" w:rsidP="00453500">
            <w:pPr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ເນື້ອທີ່</w:t>
            </w:r>
            <w:r w:rsidR="00046D3C"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/ha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76" w:rsidRPr="0018174E" w:rsidRDefault="00970349" w:rsidP="0045350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ທີ່ຕັ້ງ</w:t>
            </w: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III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3C" w:rsidRPr="0018174E" w:rsidRDefault="00046D3C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26504B">
        <w:trPr>
          <w:trHeight w:hRule="exact" w:val="312"/>
        </w:trPr>
        <w:tc>
          <w:tcPr>
            <w:tcW w:w="2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EB30FC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ລວມທັງໝົດ =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76" w:rsidRPr="0018174E" w:rsidRDefault="00EF4B76" w:rsidP="0045350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</w:tbl>
    <w:p w:rsidR="00EF4B76" w:rsidRPr="0018174E" w:rsidRDefault="00EF4B76" w:rsidP="00992ECB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EB30FC" w:rsidRPr="0018174E" w:rsidRDefault="00EB30F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EF4B76" w:rsidRPr="0018174E" w:rsidRDefault="00453500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2.</w:t>
      </w:r>
      <w:r w:rsidR="00EB30FC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7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ການ​ເອົາ​ໃຈ​ໃສ່​ບົດບາດ​ຍິງ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-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ຊາຍ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ຄວາມ​ຮູ້​ທ້ອງ​ຖິ່ນ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="00EF4B7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 ​ຊົນ​ເຜົ່າ</w:t>
      </w:r>
    </w:p>
    <w:p w:rsidR="00EB30FC" w:rsidRPr="0018174E" w:rsidRDefault="00EB30FC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tbl>
      <w:tblPr>
        <w:tblW w:w="993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8129"/>
      </w:tblGrid>
      <w:tr w:rsidR="0018174E" w:rsidRPr="0026504B" w:rsidTr="006A5D48">
        <w:trPr>
          <w:trHeight w:val="413"/>
          <w:tblHeader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ຫົວ​ຂໍ້</w:t>
            </w:r>
            <w:r w:rsidRPr="0018174E"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ລາຍການ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ວິທີ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ການ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ປະຕິບັດແລະການພິຈາລະນາ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ເອົາໃຈໃສ່ເປັນພິເສດ</w:t>
            </w:r>
          </w:p>
        </w:tc>
      </w:tr>
      <w:tr w:rsidR="0018174E" w:rsidRPr="0018174E" w:rsidTr="0026504B">
        <w:trPr>
          <w:trHeight w:val="413"/>
        </w:trPr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ດ້ານ​ບົດບາດ​ຍິງ</w:t>
            </w:r>
            <w:r w:rsidRPr="0018174E">
              <w:rPr>
                <w:rFonts w:ascii="Phetsarath OT" w:hAnsi="Phetsarath OT" w:cs="Phetsarath OT"/>
                <w:b/>
                <w:sz w:val="20"/>
                <w:szCs w:val="20"/>
              </w:rPr>
              <w:t>-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ຊາຍ</w:t>
            </w:r>
          </w:p>
        </w:tc>
        <w:tc>
          <w:tcPr>
            <w:tcW w:w="812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bidi="lo-LA"/>
              </w:rPr>
            </w:pPr>
          </w:p>
        </w:tc>
      </w:tr>
      <w:tr w:rsidR="0018174E" w:rsidRPr="0018174E" w:rsidTr="0026504B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ດ້ານ​ຄວາມ​ຮູ້​ທ້ອງ​ຖິ່ນ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bidi="lo-LA"/>
              </w:rPr>
            </w:pPr>
          </w:p>
        </w:tc>
      </w:tr>
      <w:tr w:rsidR="0018174E" w:rsidRPr="0018174E" w:rsidTr="0026504B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ດ້ານ​ຊົນ​ເຜົ່າ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F4B76" w:rsidRPr="0018174E" w:rsidRDefault="00EF4B76" w:rsidP="00992ECB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bidi="lo-LA"/>
              </w:rPr>
            </w:pPr>
          </w:p>
        </w:tc>
      </w:tr>
    </w:tbl>
    <w:p w:rsidR="00EF4B76" w:rsidRPr="0018174E" w:rsidRDefault="00EF4B76" w:rsidP="00992ECB">
      <w:pPr>
        <w:jc w:val="left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EF4B76" w:rsidRPr="0018174E" w:rsidRDefault="00EF4B76" w:rsidP="00992ECB">
      <w:pPr>
        <w:ind w:right="-58"/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053D63" w:rsidRPr="0018174E" w:rsidRDefault="00053D63" w:rsidP="00992ECB">
      <w:pPr>
        <w:widowControl w:val="0"/>
        <w:jc w:val="left"/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sectPr w:rsidR="00053D63" w:rsidRPr="0018174E" w:rsidSect="00453500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39" w:footer="397" w:gutter="0"/>
          <w:cols w:space="720"/>
          <w:titlePg/>
          <w:docGrid w:linePitch="360"/>
        </w:sectPr>
      </w:pPr>
    </w:p>
    <w:p w:rsidR="00C05036" w:rsidRPr="0018174E" w:rsidRDefault="00C05036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EB30FC" w:rsidRPr="0018174E" w:rsidRDefault="00392B5D" w:rsidP="00992ECB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3: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392AB6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ຈຸດປະສົງ​</w:t>
      </w:r>
      <w:r w:rsidR="00392AB6" w:rsidRPr="0018174E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 xml:space="preserve"> ສາມ ດ້</w:t>
      </w:r>
      <w:proofErr w:type="gramStart"/>
      <w:r w:rsidR="00392AB6" w:rsidRPr="0018174E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ານ</w:t>
      </w:r>
      <w:r w:rsidR="00EB30FC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="00860B49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,</w:t>
      </w:r>
      <w:proofErr w:type="gramEnd"/>
      <w:r w:rsidR="00860B49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="00860B49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ຄາດ​ຄະ​​ເນ​ຜົນ​ໄດ້​ຮັບ</w:t>
      </w:r>
      <w:r w:rsidR="00860B49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="00860B49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​ແລະ​</w:t>
      </w:r>
      <w:r w:rsidR="00D0398B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="00860B49"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ລະບົບ​ການ​ຕິດຕາມ​ປະ​ເມີນ​ຜົນ​ສໍາ​ເລັດ​</w:t>
      </w:r>
    </w:p>
    <w:p w:rsidR="00EB30FC" w:rsidRPr="0018174E" w:rsidRDefault="00EB30FC" w:rsidP="00992ECB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040"/>
        <w:gridCol w:w="5025"/>
        <w:gridCol w:w="2652"/>
      </w:tblGrid>
      <w:tr w:rsidR="0018174E" w:rsidRPr="0026504B" w:rsidTr="00CC3107">
        <w:trPr>
          <w:tblHeader/>
        </w:trPr>
        <w:tc>
          <w:tcPr>
            <w:tcW w:w="2943" w:type="dxa"/>
            <w:vMerge w:val="restart"/>
            <w:shd w:val="clear" w:color="auto" w:fill="CCFFFF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ຈຸດປະສົງ​ຂອງ​ໂຄງການ​ຍ່ອຍ</w:t>
            </w:r>
          </w:p>
        </w:tc>
        <w:tc>
          <w:tcPr>
            <w:tcW w:w="5040" w:type="dxa"/>
            <w:vMerge w:val="restart"/>
            <w:shd w:val="clear" w:color="auto" w:fill="CCFFFF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ຄາດ​ຄະ​ເນ​ຜົນ​ໄດ້​ຮັບ</w:t>
            </w:r>
          </w:p>
        </w:tc>
        <w:tc>
          <w:tcPr>
            <w:tcW w:w="7677" w:type="dxa"/>
            <w:gridSpan w:val="2"/>
            <w:shd w:val="clear" w:color="auto" w:fill="FDE9D9" w:themeFill="accent6" w:themeFillTint="33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ລະບົບ​ການ​ຕິດຕາມ​ຜົນ​ສໍາ​ເລັດ​ຂອງ​ໂຄງການ​ຍ່ອຍ</w:t>
            </w:r>
          </w:p>
        </w:tc>
      </w:tr>
      <w:tr w:rsidR="0018174E" w:rsidRPr="0026504B" w:rsidTr="00CC3107">
        <w:trPr>
          <w:tblHeader/>
        </w:trPr>
        <w:tc>
          <w:tcPr>
            <w:tcW w:w="2943" w:type="dxa"/>
            <w:vMerge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  <w:vMerge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25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ຕົວ​ວັດ​ແທກ​ຜົນ​ສໍາ​ເລັດ</w:t>
            </w:r>
          </w:p>
        </w:tc>
        <w:tc>
          <w:tcPr>
            <w:tcW w:w="2652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860B49" w:rsidRPr="0018174E" w:rsidRDefault="00860B49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ແຫຼ່ງ</w:t>
            </w:r>
            <w:r w:rsidR="00D0241E"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ຢັ້ງຢືນ​ຂໍ້​ມູນ​ເຖິງ​ຜົນ​ສໍາ​ເລັດ</w:t>
            </w:r>
          </w:p>
        </w:tc>
      </w:tr>
      <w:tr w:rsidR="0018174E" w:rsidRPr="0026504B" w:rsidTr="00EB30FC">
        <w:tc>
          <w:tcPr>
            <w:tcW w:w="7983" w:type="dxa"/>
            <w:gridSpan w:val="2"/>
            <w:tcBorders>
              <w:top w:val="double" w:sz="4" w:space="0" w:color="auto"/>
            </w:tcBorders>
            <w:shd w:val="clear" w:color="auto" w:fill="FFFF99"/>
          </w:tcPr>
          <w:p w:rsidR="007114F3" w:rsidRPr="0018174E" w:rsidRDefault="007114F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1.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ດ້ານ​ຊີວະ​ນາໆ​ພັນ​ກະສິກໍາ</w:t>
            </w:r>
          </w:p>
        </w:tc>
        <w:tc>
          <w:tcPr>
            <w:tcW w:w="5025" w:type="dxa"/>
            <w:tcBorders>
              <w:top w:val="double" w:sz="4" w:space="0" w:color="auto"/>
            </w:tcBorders>
            <w:shd w:val="clear" w:color="auto" w:fill="FFFF99"/>
          </w:tcPr>
          <w:p w:rsidR="007114F3" w:rsidRPr="0018174E" w:rsidRDefault="007114F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shd w:val="clear" w:color="auto" w:fill="FFFF99"/>
          </w:tcPr>
          <w:p w:rsidR="007114F3" w:rsidRPr="0018174E" w:rsidRDefault="007114F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18174E" w:rsidRPr="0018174E" w:rsidTr="004A78FE">
        <w:tc>
          <w:tcPr>
            <w:tcW w:w="2943" w:type="dxa"/>
          </w:tcPr>
          <w:p w:rsidR="0008238B" w:rsidRPr="0018174E" w:rsidRDefault="0008238B" w:rsidP="00992ECB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34"/>
              </w:tabs>
              <w:ind w:left="90" w:right="-86" w:hanging="198"/>
              <w:jc w:val="left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040" w:type="dxa"/>
          </w:tcPr>
          <w:p w:rsidR="0008238B" w:rsidRPr="0018174E" w:rsidRDefault="0008238B" w:rsidP="00992ECB">
            <w:pPr>
              <w:widowControl w:val="0"/>
              <w:ind w:hanging="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5025" w:type="dxa"/>
          </w:tcPr>
          <w:p w:rsidR="0008238B" w:rsidRPr="0018174E" w:rsidRDefault="0008238B" w:rsidP="00EB30FC">
            <w:pPr>
              <w:widowControl w:val="0"/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2652" w:type="dxa"/>
          </w:tcPr>
          <w:p w:rsidR="0008238B" w:rsidRPr="0018174E" w:rsidRDefault="0008238B" w:rsidP="00992ECB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34"/>
              </w:tabs>
              <w:ind w:left="90" w:right="-86" w:hanging="198"/>
              <w:jc w:val="left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</w:tr>
      <w:tr w:rsidR="0018174E" w:rsidRPr="0018174E" w:rsidTr="00EB30FC">
        <w:tc>
          <w:tcPr>
            <w:tcW w:w="7983" w:type="dxa"/>
            <w:gridSpan w:val="2"/>
            <w:shd w:val="clear" w:color="auto" w:fill="FFFF99"/>
          </w:tcPr>
          <w:p w:rsidR="0068533D" w:rsidRPr="0018174E" w:rsidRDefault="0068533D" w:rsidP="00992ECB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2.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ດ້ານ​ເສດຖະກິດ ​ແລະ ​ການ​ດໍາລົງ​ຊີວິດ</w:t>
            </w:r>
          </w:p>
        </w:tc>
        <w:tc>
          <w:tcPr>
            <w:tcW w:w="5025" w:type="dxa"/>
            <w:shd w:val="clear" w:color="auto" w:fill="FFFF99"/>
          </w:tcPr>
          <w:p w:rsidR="0068533D" w:rsidRPr="0018174E" w:rsidRDefault="0068533D" w:rsidP="00EB30FC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shd w:val="clear" w:color="auto" w:fill="FFFF99"/>
          </w:tcPr>
          <w:p w:rsidR="0068533D" w:rsidRPr="0018174E" w:rsidRDefault="0068533D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18174E" w:rsidRPr="0018174E" w:rsidTr="004A78FE">
        <w:tc>
          <w:tcPr>
            <w:tcW w:w="2943" w:type="dxa"/>
          </w:tcPr>
          <w:p w:rsidR="0008238B" w:rsidRPr="0018174E" w:rsidRDefault="0008238B" w:rsidP="00992ECB">
            <w:pPr>
              <w:widowControl w:val="0"/>
              <w:numPr>
                <w:ilvl w:val="1"/>
                <w:numId w:val="21"/>
              </w:numPr>
              <w:tabs>
                <w:tab w:val="num" w:pos="162"/>
              </w:tabs>
              <w:ind w:left="162" w:hanging="270"/>
              <w:jc w:val="left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  <w:tc>
          <w:tcPr>
            <w:tcW w:w="5040" w:type="dxa"/>
          </w:tcPr>
          <w:p w:rsidR="0008238B" w:rsidRPr="0018174E" w:rsidRDefault="0008238B" w:rsidP="00992ECB">
            <w:pPr>
              <w:widowControl w:val="0"/>
              <w:tabs>
                <w:tab w:val="num" w:pos="1224"/>
              </w:tabs>
              <w:ind w:hanging="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5025" w:type="dxa"/>
          </w:tcPr>
          <w:p w:rsidR="0008238B" w:rsidRPr="0018174E" w:rsidRDefault="0008238B" w:rsidP="00EB30FC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left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2652" w:type="dxa"/>
          </w:tcPr>
          <w:p w:rsidR="0008238B" w:rsidRPr="0018174E" w:rsidRDefault="0008238B" w:rsidP="00992ECB">
            <w:pPr>
              <w:widowControl w:val="0"/>
              <w:numPr>
                <w:ilvl w:val="1"/>
                <w:numId w:val="20"/>
              </w:numPr>
              <w:tabs>
                <w:tab w:val="num" w:pos="162"/>
              </w:tabs>
              <w:ind w:left="162" w:hanging="270"/>
              <w:jc w:val="left"/>
              <w:rPr>
                <w:rFonts w:ascii="Phetsarath OT" w:hAnsi="Phetsarath OT" w:cs="Phetsarath OT"/>
                <w:sz w:val="22"/>
                <w:szCs w:val="22"/>
                <w:lang w:val="fr-FR" w:bidi="th-TH"/>
              </w:rPr>
            </w:pPr>
          </w:p>
        </w:tc>
      </w:tr>
      <w:tr w:rsidR="0018174E" w:rsidRPr="0018174E" w:rsidTr="00EB30FC">
        <w:tc>
          <w:tcPr>
            <w:tcW w:w="7983" w:type="dxa"/>
            <w:gridSpan w:val="2"/>
            <w:shd w:val="clear" w:color="auto" w:fill="FFFF99"/>
          </w:tcPr>
          <w:p w:rsidR="0068533D" w:rsidRPr="0018174E" w:rsidRDefault="0068533D" w:rsidP="00992ECB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3.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ດ້ານບົດບາດ​ຍິງ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-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ຊາຍ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ຄວາມ​ຮູ້​ທ້ອງ​ຖິ່ນ ​ແລະ​ ຊົນ​ເຜົ່າ</w:t>
            </w:r>
          </w:p>
        </w:tc>
        <w:tc>
          <w:tcPr>
            <w:tcW w:w="5025" w:type="dxa"/>
            <w:shd w:val="clear" w:color="auto" w:fill="FFFF99"/>
          </w:tcPr>
          <w:p w:rsidR="0068533D" w:rsidRPr="0018174E" w:rsidRDefault="0068533D" w:rsidP="00EB30FC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shd w:val="clear" w:color="auto" w:fill="FFFF99"/>
          </w:tcPr>
          <w:p w:rsidR="0068533D" w:rsidRPr="0018174E" w:rsidRDefault="0068533D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18174E" w:rsidRPr="0026504B" w:rsidTr="004A78FE">
        <w:tc>
          <w:tcPr>
            <w:tcW w:w="2943" w:type="dxa"/>
          </w:tcPr>
          <w:p w:rsidR="0008238B" w:rsidRPr="0018174E" w:rsidRDefault="0008238B" w:rsidP="00992EC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5040" w:type="dxa"/>
          </w:tcPr>
          <w:p w:rsidR="0008238B" w:rsidRPr="0018174E" w:rsidRDefault="0008238B" w:rsidP="00EB30FC">
            <w:pPr>
              <w:pStyle w:val="ListParagraph"/>
              <w:widowControl w:val="0"/>
              <w:spacing w:after="0" w:line="240" w:lineRule="auto"/>
              <w:ind w:left="0" w:right="-72"/>
              <w:jc w:val="left"/>
              <w:rPr>
                <w:rFonts w:ascii="Phetsarath OT" w:hAnsi="Phetsarath OT" w:cs="Phetsarath OT"/>
                <w:lang w:val="fr-FR"/>
              </w:rPr>
            </w:pPr>
          </w:p>
        </w:tc>
        <w:tc>
          <w:tcPr>
            <w:tcW w:w="5025" w:type="dxa"/>
          </w:tcPr>
          <w:p w:rsidR="0008238B" w:rsidRPr="0018174E" w:rsidRDefault="0008238B" w:rsidP="00EB30FC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2652" w:type="dxa"/>
          </w:tcPr>
          <w:p w:rsidR="0008238B" w:rsidRPr="0018174E" w:rsidRDefault="0008238B" w:rsidP="00992EC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</w:p>
        </w:tc>
      </w:tr>
      <w:tr w:rsidR="0018174E" w:rsidRPr="0018174E" w:rsidTr="008A7FDC">
        <w:tc>
          <w:tcPr>
            <w:tcW w:w="13008" w:type="dxa"/>
            <w:gridSpan w:val="3"/>
            <w:shd w:val="clear" w:color="auto" w:fill="CCFFFF"/>
          </w:tcPr>
          <w:p w:rsidR="0008238B" w:rsidRPr="0018174E" w:rsidRDefault="0008238B" w:rsidP="00992ECB">
            <w:pPr>
              <w:tabs>
                <w:tab w:val="left" w:pos="0"/>
                <w:tab w:val="left" w:pos="342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ດ້ານອື່ນໆ</w:t>
            </w:r>
          </w:p>
        </w:tc>
        <w:tc>
          <w:tcPr>
            <w:tcW w:w="2652" w:type="dxa"/>
            <w:shd w:val="clear" w:color="auto" w:fill="CCFFFF"/>
          </w:tcPr>
          <w:p w:rsidR="0008238B" w:rsidRPr="0018174E" w:rsidRDefault="0008238B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</w:pPr>
          </w:p>
        </w:tc>
      </w:tr>
      <w:tr w:rsidR="0018174E" w:rsidRPr="0018174E" w:rsidTr="004A78FE">
        <w:tc>
          <w:tcPr>
            <w:tcW w:w="2943" w:type="dxa"/>
          </w:tcPr>
          <w:p w:rsidR="0008238B" w:rsidRPr="0018174E" w:rsidRDefault="0008238B" w:rsidP="00992ECB">
            <w:pPr>
              <w:ind w:right="-96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40" w:type="dxa"/>
          </w:tcPr>
          <w:p w:rsidR="0008238B" w:rsidRPr="0018174E" w:rsidRDefault="0008238B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25" w:type="dxa"/>
          </w:tcPr>
          <w:p w:rsidR="0008238B" w:rsidRPr="0018174E" w:rsidRDefault="0008238B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2652" w:type="dxa"/>
          </w:tcPr>
          <w:p w:rsidR="0008238B" w:rsidRPr="0018174E" w:rsidRDefault="0008238B" w:rsidP="00992ECB">
            <w:pPr>
              <w:widowControl w:val="0"/>
              <w:tabs>
                <w:tab w:val="left" w:pos="34"/>
              </w:tabs>
              <w:ind w:left="90" w:right="-86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</w:tbl>
    <w:p w:rsidR="00EE67B6" w:rsidRPr="0018174E" w:rsidRDefault="00EE67B6" w:rsidP="00992EC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EE67B6" w:rsidRPr="0018174E" w:rsidSect="00354DD5">
          <w:pgSz w:w="16840" w:h="11907" w:orient="landscape" w:code="9"/>
          <w:pgMar w:top="907" w:right="680" w:bottom="454" w:left="1134" w:header="720" w:footer="720" w:gutter="0"/>
          <w:cols w:space="720"/>
          <w:docGrid w:linePitch="360"/>
        </w:sectPr>
      </w:pPr>
    </w:p>
    <w:p w:rsidR="00392B5D" w:rsidRPr="0018174E" w:rsidRDefault="00392B5D" w:rsidP="00992EC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/>
        </w:rPr>
      </w:pPr>
      <w:r w:rsidRPr="0018174E">
        <w:rPr>
          <w:rFonts w:ascii="Phetsarath OT" w:hAnsi="Phetsarath OT" w:cs="Phetsarath OT"/>
          <w:b/>
          <w:bCs/>
          <w:sz w:val="28"/>
          <w:szCs w:val="28"/>
          <w:lang w:val="fr-FR"/>
        </w:rPr>
        <w:lastRenderedPageBreak/>
        <w:t xml:space="preserve">4. </w:t>
      </w:r>
      <w:r w:rsidRPr="0018174E">
        <w:rPr>
          <w:rFonts w:ascii="Phetsarath OT" w:hAnsi="Phetsarath OT" w:cs="Phetsarath OT"/>
          <w:b/>
          <w:bCs/>
          <w:sz w:val="28"/>
          <w:szCs w:val="28"/>
          <w:lang w:val="fr-FR"/>
        </w:rPr>
        <w:tab/>
      </w:r>
      <w:r w:rsidR="00F61FFB" w:rsidRPr="0018174E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ພາກສ່ວນ​ຮັບຜິດຊອບ​ໂຄງການ​ຍ່ອຍ</w:t>
      </w:r>
    </w:p>
    <w:p w:rsidR="00EB30FC" w:rsidRPr="0018174E" w:rsidRDefault="00EB30FC" w:rsidP="00992ECB">
      <w:pPr>
        <w:ind w:left="284" w:hanging="142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</w:p>
    <w:p w:rsidR="00392B5D" w:rsidRPr="0018174E" w:rsidRDefault="00392B5D" w:rsidP="00EB30FC">
      <w:pPr>
        <w:ind w:left="567" w:hanging="567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4.1 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="00F61FFB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ອົງການ​ຈັດ​ຕັ້ງ​ຮັບຜິດຊອບ</w:t>
      </w:r>
      <w:r w:rsidR="007C3401" w:rsidRPr="0018174E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ໃນການ</w:t>
      </w:r>
      <w:r w:rsidR="00F61FFB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="00B42504" w:rsidRPr="0018174E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ຈັດຕັ້ງ</w:t>
      </w:r>
      <w:r w:rsidR="00F61FFB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​ປະຕິບັດ</w:t>
      </w:r>
      <w:r w:rsidR="00B42504" w:rsidRPr="0018174E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ໂຄງການຍ່ອຍ</w:t>
      </w:r>
    </w:p>
    <w:p w:rsidR="00CD3946" w:rsidRPr="0018174E" w:rsidRDefault="00F61FFB" w:rsidP="00992ECB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18174E">
        <w:rPr>
          <w:rFonts w:ascii="Phetsarath OT" w:hAnsi="Phetsarath OT" w:cs="Phetsarath OT"/>
          <w:bCs/>
          <w:sz w:val="22"/>
          <w:szCs w:val="22"/>
          <w:cs/>
          <w:lang w:bidi="lo-LA"/>
        </w:rPr>
        <w:t>​</w:t>
      </w:r>
      <w:r w:rsidR="00AA28DE" w:rsidRPr="0018174E">
        <w:rPr>
          <w:rFonts w:ascii="Phetsarath OT" w:hAnsi="Phetsarath OT" w:cs="Phetsarath OT"/>
          <w:bCs/>
          <w:sz w:val="22"/>
          <w:szCs w:val="22"/>
          <w:cs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ໂຄງການ​ຍ່ອຍ​ນີ້​ຈະ​ຖືກ​ຈັດ​ຕັ້ງ​ປະຕິບັດ</w:t>
      </w:r>
      <w:r w:rsidR="002867FD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ໂດຍ: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</w:t>
      </w:r>
      <w:r w:rsidR="00A74825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​</w:t>
      </w:r>
    </w:p>
    <w:p w:rsidR="00392B5D" w:rsidRPr="0018174E" w:rsidRDefault="00F61FFB" w:rsidP="00992ECB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​ເຊິ່ງມີ​ບົດບາດ​ອັນ​ສໍາຄັນ​ຄື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="00392B5D"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 </w:t>
      </w:r>
    </w:p>
    <w:p w:rsidR="00392B5D" w:rsidRPr="0018174E" w:rsidRDefault="00F61FFB" w:rsidP="00992ECB">
      <w:pPr>
        <w:numPr>
          <w:ilvl w:val="0"/>
          <w:numId w:val="3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ຮັບປະກັນ​ໃຫ້​ໂຄງການ​ຍ່ອຍ​ໄດ້​ຮັບ​ການ​ຄຸ້ມ​ຄອງ​ຢ່າງ​ມີ​ປະສິດທິ​ຜົນ</w:t>
      </w:r>
      <w:r w:rsidR="0003547A" w:rsidRPr="0018174E">
        <w:rPr>
          <w:rFonts w:ascii="Phetsarath OT" w:hAnsi="Phetsarath OT" w:cs="Phetsarath OT" w:hint="cs"/>
          <w:b/>
          <w:sz w:val="22"/>
          <w:szCs w:val="22"/>
          <w:cs/>
          <w:lang w:bidi="lo-LA"/>
        </w:rPr>
        <w:t>.</w:t>
      </w:r>
    </w:p>
    <w:p w:rsidR="00392B5D" w:rsidRPr="0018174E" w:rsidRDefault="00F61FFB" w:rsidP="00992ECB">
      <w:pPr>
        <w:numPr>
          <w:ilvl w:val="0"/>
          <w:numId w:val="3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ຈັດການ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, ຕິດຕາມ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​ແລະ​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ຄຸ້ມ​ຄອງ​ບໍລິຫານ​ການ​ເງິນ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.</w:t>
      </w:r>
    </w:p>
    <w:p w:rsidR="00392B5D" w:rsidRPr="0018174E" w:rsidRDefault="00F61FFB" w:rsidP="00992ECB">
      <w:pPr>
        <w:numPr>
          <w:ilvl w:val="0"/>
          <w:numId w:val="3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ຈັດ​ຕັ້ງ​ປະຕິບັດ ​ແລະ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ຄຸ້ມ​ຄອງ​ດ້ານ​ວິຊາ​ການ​ຂອງ​ໂຄງກ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ານ</w:t>
      </w:r>
      <w:r w:rsidR="0003547A" w:rsidRPr="0018174E">
        <w:rPr>
          <w:rFonts w:ascii="Phetsarath OT" w:hAnsi="Phetsarath OT" w:cs="Phetsarath OT" w:hint="cs"/>
          <w:b/>
          <w:sz w:val="22"/>
          <w:szCs w:val="22"/>
          <w:cs/>
          <w:lang w:bidi="lo-LA"/>
        </w:rPr>
        <w:t>ຍ່ອຍ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, 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​ສ້າງ​ແຜນການ</w:t>
      </w:r>
      <w:r w:rsidR="007023B4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ແລະ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 xml:space="preserve"> </w:t>
      </w:r>
      <w:r w:rsidR="00840032"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ລາຍ​ງາ</w:t>
      </w:r>
      <w:r w:rsidR="00840032" w:rsidRPr="0018174E">
        <w:rPr>
          <w:rFonts w:ascii="Phetsarath OT" w:hAnsi="Phetsarath OT" w:cs="Phetsarath OT" w:hint="cs"/>
          <w:b/>
          <w:sz w:val="22"/>
          <w:szCs w:val="22"/>
          <w:cs/>
          <w:lang w:bidi="lo-LA"/>
        </w:rPr>
        <w:t>ນ</w:t>
      </w:r>
      <w:r w:rsidRPr="0018174E">
        <w:rPr>
          <w:rFonts w:ascii="Phetsarath OT" w:hAnsi="Phetsarath OT" w:cs="Phetsarath OT"/>
          <w:b/>
          <w:sz w:val="22"/>
          <w:szCs w:val="22"/>
          <w:cs/>
          <w:lang w:bidi="lo-LA"/>
        </w:rPr>
        <w:t>​ຜົນ​ໄດ້​ຮັບ​ຕ່າງໆ</w:t>
      </w:r>
      <w:r w:rsidRPr="0018174E">
        <w:rPr>
          <w:rFonts w:ascii="Phetsarath OT" w:hAnsi="Phetsarath OT" w:cs="Phetsarath OT"/>
          <w:b/>
          <w:sz w:val="22"/>
          <w:szCs w:val="22"/>
          <w:lang w:val="fr-FR"/>
        </w:rPr>
        <w:t>.</w:t>
      </w:r>
    </w:p>
    <w:p w:rsidR="004A78FE" w:rsidRPr="0018174E" w:rsidRDefault="00392B5D" w:rsidP="00992ECB">
      <w:pPr>
        <w:spacing w:after="120"/>
        <w:ind w:firstLine="36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</w:p>
    <w:p w:rsidR="00392B5D" w:rsidRPr="0018174E" w:rsidRDefault="004A78FE" w:rsidP="00EB30FC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="00407BE4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4.1.1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ຜູ້​ຮັບຜິດຊອບ​ຊີ້ນໍາໃນ​ການ</w:t>
      </w:r>
      <w:r w:rsidR="00CB100D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ຈັດຕັ້ງ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​ປະຕິບັດ​ໂຄງ​ການ​ຍ່ອຍ​ປະກອບ​ດ້ວຍ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97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206"/>
        <w:gridCol w:w="1417"/>
        <w:gridCol w:w="1587"/>
        <w:gridCol w:w="4060"/>
      </w:tblGrid>
      <w:tr w:rsidR="0018174E" w:rsidRPr="0018174E" w:rsidTr="00A82949">
        <w:trPr>
          <w:tblHeader/>
        </w:trPr>
        <w:tc>
          <w:tcPr>
            <w:tcW w:w="488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A78FE" w:rsidRPr="0018174E" w:rsidRDefault="004A78FE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06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60526" w:rsidRPr="0018174E" w:rsidRDefault="004A78FE" w:rsidP="00992EC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</w:p>
          <w:p w:rsidR="004A78FE" w:rsidRPr="0018174E" w:rsidRDefault="004A78FE" w:rsidP="00992EC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A78FE" w:rsidRPr="0018174E" w:rsidRDefault="004A78FE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A78FE" w:rsidRPr="0018174E" w:rsidRDefault="004A78FE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</w:t>
            </w:r>
            <w:r w:rsidR="00840032"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ຮັບຜິດຊອບ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​ໃນ​ຫ້ອງການ</w:t>
            </w:r>
          </w:p>
        </w:tc>
        <w:tc>
          <w:tcPr>
            <w:tcW w:w="4060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A78FE" w:rsidRPr="0018174E" w:rsidRDefault="003947A4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</w:t>
            </w:r>
            <w:r w:rsidR="004A78FE"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ນ​ໂຄງການ​ຍ່ອຍ</w:t>
            </w:r>
          </w:p>
        </w:tc>
      </w:tr>
      <w:tr w:rsidR="0018174E" w:rsidRPr="0018174E" w:rsidTr="00A82949">
        <w:tc>
          <w:tcPr>
            <w:tcW w:w="4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63062" w:rsidRPr="0018174E" w:rsidRDefault="00E63062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63062" w:rsidRPr="0018174E" w:rsidRDefault="00E63062" w:rsidP="00EB30FC">
            <w:pPr>
              <w:tabs>
                <w:tab w:val="left" w:pos="3312"/>
              </w:tabs>
              <w:ind w:right="114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63062" w:rsidRPr="0018174E" w:rsidRDefault="00E63062" w:rsidP="00EB30FC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63062" w:rsidRPr="0018174E" w:rsidRDefault="00E63062" w:rsidP="00EB30FC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406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63062" w:rsidRPr="0018174E" w:rsidRDefault="00E63062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A82949">
        <w:tc>
          <w:tcPr>
            <w:tcW w:w="488" w:type="dxa"/>
            <w:tcMar>
              <w:left w:w="28" w:type="dxa"/>
              <w:right w:w="28" w:type="dxa"/>
            </w:tcMar>
          </w:tcPr>
          <w:p w:rsidR="0008238B" w:rsidRPr="0018174E" w:rsidRDefault="0008238B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06" w:type="dxa"/>
            <w:tcMar>
              <w:left w:w="28" w:type="dxa"/>
              <w:right w:w="28" w:type="dxa"/>
            </w:tcMar>
          </w:tcPr>
          <w:p w:rsidR="0008238B" w:rsidRPr="0018174E" w:rsidRDefault="0008238B" w:rsidP="00EB30FC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08238B" w:rsidRPr="0018174E" w:rsidRDefault="0008238B" w:rsidP="00EB30FC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08238B" w:rsidRPr="0018174E" w:rsidRDefault="0008238B" w:rsidP="00EB30FC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  <w:tc>
          <w:tcPr>
            <w:tcW w:w="4060" w:type="dxa"/>
            <w:tcMar>
              <w:left w:w="28" w:type="dxa"/>
              <w:right w:w="28" w:type="dxa"/>
            </w:tcMar>
            <w:vAlign w:val="center"/>
          </w:tcPr>
          <w:p w:rsidR="0008238B" w:rsidRPr="0018174E" w:rsidRDefault="0008238B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</w:tr>
    </w:tbl>
    <w:p w:rsidR="004A78FE" w:rsidRPr="0018174E" w:rsidRDefault="004A78FE" w:rsidP="00992EC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392B5D" w:rsidRPr="0018174E" w:rsidRDefault="00407BE4" w:rsidP="00992ECB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4.1.2 </w:t>
      </w:r>
      <w:r w:rsidR="00F61FFB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ພະນັກງານ​ຜູ້​ຮັບຜິດຊອບ​ຕົ້ນຕໍ​ໃນ​ການ​ປະຕິບັດ​ໂຄງ​ການ​ຍ່ອຍ​ປະກອບ​ດ້ວຍ</w:t>
      </w:r>
      <w:r w:rsidR="00F61FFB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97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20"/>
        <w:gridCol w:w="1350"/>
        <w:gridCol w:w="1686"/>
        <w:gridCol w:w="4677"/>
      </w:tblGrid>
      <w:tr w:rsidR="0018174E" w:rsidRPr="0018174E" w:rsidTr="00A82949">
        <w:trPr>
          <w:tblHeader/>
        </w:trPr>
        <w:tc>
          <w:tcPr>
            <w:tcW w:w="425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F61FFB" w:rsidRPr="0018174E" w:rsidRDefault="00F61FFB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F61FFB" w:rsidRPr="0018174E" w:rsidRDefault="00F61FFB" w:rsidP="00992EC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="009E3840"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="009E3840"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F61FFB" w:rsidRPr="0018174E" w:rsidRDefault="00F61FFB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8742F8" w:rsidRPr="0018174E" w:rsidRDefault="00840032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</w:t>
            </w:r>
            <w:r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ຮັບຜິດຊອບ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​</w:t>
            </w:r>
          </w:p>
          <w:p w:rsidR="00F61FFB" w:rsidRPr="0018174E" w:rsidRDefault="00840032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ໃນ​ຫ້ອງການ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F61FFB" w:rsidRPr="0018174E" w:rsidRDefault="003947A4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18174E" w:rsidRPr="0018174E" w:rsidTr="00A82949">
        <w:tc>
          <w:tcPr>
            <w:tcW w:w="425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ind w:right="-108"/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A82949">
        <w:tc>
          <w:tcPr>
            <w:tcW w:w="425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contextualSpacing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contextualSpacing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contextualSpacing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</w:p>
        </w:tc>
      </w:tr>
      <w:tr w:rsidR="0018174E" w:rsidRPr="0018174E" w:rsidTr="00A82949">
        <w:tc>
          <w:tcPr>
            <w:tcW w:w="425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:rsidR="00257720" w:rsidRPr="0018174E" w:rsidRDefault="00257720" w:rsidP="00EB30FC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18174E" w:rsidRPr="0018174E" w:rsidTr="00A82949">
        <w:tc>
          <w:tcPr>
            <w:tcW w:w="425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ind w:right="-126" w:hanging="113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:rsidR="00257720" w:rsidRPr="0018174E" w:rsidRDefault="00257720" w:rsidP="00992ECB">
            <w:pPr>
              <w:ind w:hanging="68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</w:tr>
    </w:tbl>
    <w:p w:rsidR="0026504B" w:rsidRDefault="0026504B" w:rsidP="00992ECB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</w:p>
    <w:p w:rsidR="00392B5D" w:rsidRPr="0018174E" w:rsidRDefault="00407BE4" w:rsidP="00992ECB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  <w:r w:rsidRPr="0018174E">
        <w:rPr>
          <w:rFonts w:ascii="Phetsarath OT" w:hAnsi="Phetsarath OT" w:cs="Phetsarath OT"/>
          <w:b/>
          <w:sz w:val="22"/>
          <w:szCs w:val="22"/>
        </w:rPr>
        <w:t>4.1.3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 xml:space="preserve"> </w:t>
      </w:r>
      <w:r w:rsidR="00392B5D" w:rsidRPr="0018174E">
        <w:rPr>
          <w:rFonts w:ascii="Phetsarath OT" w:hAnsi="Phetsarath OT" w:cs="Phetsarath OT"/>
          <w:b/>
          <w:sz w:val="22"/>
          <w:szCs w:val="22"/>
        </w:rPr>
        <w:tab/>
      </w:r>
      <w:r w:rsidR="00A625B6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ຄູ່​ຮ່ວມ​ງານ​ຊ່ວຍ​ໃນ​ການຈັດ​ຕັ້ງ​ປະຕິບັດ</w:t>
      </w:r>
      <w:r w:rsidR="0003547A" w:rsidRPr="0018174E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ໂຄງການຍ່ອຍ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318"/>
        <w:gridCol w:w="1350"/>
        <w:gridCol w:w="1509"/>
        <w:gridCol w:w="21"/>
        <w:gridCol w:w="3811"/>
      </w:tblGrid>
      <w:tr w:rsidR="0018174E" w:rsidRPr="0018174E" w:rsidTr="00EB30FC">
        <w:trPr>
          <w:tblHeader/>
        </w:trPr>
        <w:tc>
          <w:tcPr>
            <w:tcW w:w="488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625B6" w:rsidRPr="0018174E" w:rsidRDefault="00A625B6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318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990806" w:rsidRPr="0018174E" w:rsidRDefault="00A625B6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, 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</w:p>
          <w:p w:rsidR="00A625B6" w:rsidRPr="0018174E" w:rsidRDefault="00A625B6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625B6" w:rsidRPr="0018174E" w:rsidRDefault="00A625B6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625B6" w:rsidRPr="0018174E" w:rsidRDefault="0058708D" w:rsidP="00992EC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</w:t>
            </w:r>
            <w:r w:rsidRPr="0018174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ຮັບຜິດຊອບ</w:t>
            </w: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​ໃນ​ຫ້ອງການ</w:t>
            </w:r>
          </w:p>
        </w:tc>
        <w:tc>
          <w:tcPr>
            <w:tcW w:w="3811" w:type="dxa"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A625B6" w:rsidRPr="0018174E" w:rsidRDefault="003947A4" w:rsidP="00992EC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18174E" w:rsidRPr="0018174E" w:rsidTr="00EB30FC">
        <w:tc>
          <w:tcPr>
            <w:tcW w:w="48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231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3832" w:type="dxa"/>
            <w:gridSpan w:val="2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18174E" w:rsidRPr="0018174E" w:rsidTr="00EB30FC">
        <w:tc>
          <w:tcPr>
            <w:tcW w:w="48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231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3832" w:type="dxa"/>
            <w:gridSpan w:val="2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18174E" w:rsidRPr="0018174E" w:rsidTr="00EB30FC">
        <w:tc>
          <w:tcPr>
            <w:tcW w:w="48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18174E">
              <w:rPr>
                <w:rFonts w:ascii="Phetsarath OT" w:hAnsi="Phetsarath OT" w:cs="Phetsarath OT"/>
                <w:sz w:val="20"/>
                <w:szCs w:val="20"/>
                <w:lang w:bidi="lo-LA"/>
              </w:rPr>
              <w:t>3</w:t>
            </w:r>
          </w:p>
        </w:tc>
        <w:tc>
          <w:tcPr>
            <w:tcW w:w="2318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350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3832" w:type="dxa"/>
            <w:gridSpan w:val="2"/>
            <w:tcMar>
              <w:left w:w="28" w:type="dxa"/>
              <w:right w:w="28" w:type="dxa"/>
            </w:tcMar>
          </w:tcPr>
          <w:p w:rsidR="007A43A2" w:rsidRPr="0018174E" w:rsidRDefault="007A43A2" w:rsidP="00992EC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</w:tr>
    </w:tbl>
    <w:p w:rsidR="00A625B6" w:rsidRPr="0018174E" w:rsidRDefault="00A625B6" w:rsidP="00992ECB">
      <w:pPr>
        <w:jc w:val="left"/>
        <w:rPr>
          <w:rFonts w:ascii="Phetsarath OT" w:hAnsi="Phetsarath OT" w:cs="Phetsarath OT"/>
          <w:b/>
          <w:sz w:val="22"/>
          <w:szCs w:val="22"/>
        </w:rPr>
      </w:pPr>
    </w:p>
    <w:p w:rsidR="006C72F7" w:rsidRPr="0018174E" w:rsidRDefault="006C72F7" w:rsidP="00992ECB">
      <w:pP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</w:rPr>
        <w:sectPr w:rsidR="006C72F7" w:rsidRPr="0018174E" w:rsidSect="00233107">
          <w:type w:val="oddPage"/>
          <w:pgSz w:w="11907" w:h="16840" w:code="9"/>
          <w:pgMar w:top="1021" w:right="964" w:bottom="510" w:left="1191" w:header="720" w:footer="720" w:gutter="0"/>
          <w:cols w:space="720"/>
          <w:docGrid w:linePitch="360"/>
        </w:sectPr>
      </w:pPr>
    </w:p>
    <w:p w:rsidR="00E34B59" w:rsidRPr="0018174E" w:rsidRDefault="00392B5D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</w:rPr>
        <w:lastRenderedPageBreak/>
        <w:t>5.</w:t>
      </w:r>
      <w:r w:rsidRPr="0018174E">
        <w:rPr>
          <w:rFonts w:ascii="Phetsarath OT" w:hAnsi="Phetsarath OT" w:cs="Phetsarath OT"/>
          <w:b/>
          <w:bCs/>
          <w:sz w:val="22"/>
          <w:szCs w:val="22"/>
        </w:rPr>
        <w:tab/>
      </w:r>
      <w:r w:rsidR="0005360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​ແຜນການ​ຈັດ​ຕັ້ງ​ປະຕິບັດ​ໂຄງການ​ຍ່ອຍ</w:t>
      </w:r>
      <w:r w:rsidR="00E34B59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:</w:t>
      </w:r>
    </w:p>
    <w:p w:rsidR="0023023D" w:rsidRPr="0018174E" w:rsidRDefault="0023023D" w:rsidP="00EB30FC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</w:rPr>
        <w:t xml:space="preserve">5.1 </w:t>
      </w:r>
      <w:r w:rsidRPr="0018174E">
        <w:rPr>
          <w:rFonts w:ascii="Phetsarath OT" w:hAnsi="Phetsarath OT" w:cs="Phetsarath OT"/>
          <w:b/>
          <w:bCs/>
          <w:sz w:val="22"/>
          <w:szCs w:val="22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ຂັ້ນ​ຕອນ ຫຼື</w:t>
      </w:r>
      <w:proofErr w:type="gramStart"/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="00332C74" w:rsidRPr="0018174E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 xml:space="preserve">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ໜ</w:t>
      </w:r>
      <w:proofErr w:type="gramEnd"/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້າ​ວຽກ ​ແລະ​ວິທີ​ການ​ປະຕິບັດ​ກິດຈະ​ກໍາ</w:t>
      </w:r>
      <w:r w:rsidRPr="0018174E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ການ​ກໍານົດ​ອົງການ​ຜູ້​ຮັບຜິດຊອບ ​ແລະ​ແຜນການ​ຕິດຕາມ​ຄວາມ​ຄືບ​ໜ້າ​ໃນ​ການ​ປະຕິບັດ​ແຕ່​ລະ​ກິດຈະ​ກໍາ</w:t>
      </w:r>
    </w:p>
    <w:p w:rsidR="003A48F5" w:rsidRPr="0018174E" w:rsidRDefault="003A48F5" w:rsidP="00992ECB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tbl>
      <w:tblPr>
        <w:tblW w:w="1565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120"/>
        <w:gridCol w:w="1843"/>
        <w:gridCol w:w="3402"/>
        <w:gridCol w:w="2220"/>
      </w:tblGrid>
      <w:tr w:rsidR="0018174E" w:rsidRPr="0026504B" w:rsidTr="00A36589">
        <w:trPr>
          <w:tblHeader/>
        </w:trPr>
        <w:tc>
          <w:tcPr>
            <w:tcW w:w="2070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7E4BCD" w:rsidRPr="0018174E" w:rsidRDefault="0023023D" w:rsidP="00A36589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 ​ແລະ</w:t>
            </w:r>
          </w:p>
          <w:p w:rsidR="0023023D" w:rsidRPr="0018174E" w:rsidRDefault="0023023D" w:rsidP="00A36589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​ກິດຈະ​ກໍາ​ຕ່າງໆ</w:t>
            </w:r>
          </w:p>
        </w:tc>
        <w:tc>
          <w:tcPr>
            <w:tcW w:w="6120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ind w:left="34" w:hanging="3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ລາຍ​ລະອຽດ​ວິທີ​ການຈັດ​ຕັ້ງ​ປະຕິບັດ​ກິດຈະ​ກໍາ</w:t>
            </w:r>
          </w:p>
        </w:tc>
        <w:tc>
          <w:tcPr>
            <w:tcW w:w="1843" w:type="dxa"/>
            <w:vMerge w:val="restart"/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ອົງການ​</w:t>
            </w:r>
            <w:r w:rsidR="006A5D48"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&amp; </w:t>
            </w:r>
            <w:r w:rsidR="006A5D48"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ຊື່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ຜູ້​ຮັບຜິດຊອບ</w:t>
            </w:r>
          </w:p>
        </w:tc>
        <w:tc>
          <w:tcPr>
            <w:tcW w:w="5622" w:type="dxa"/>
            <w:gridSpan w:val="2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​ແຜນ​</w:t>
            </w:r>
            <w:r w:rsidR="004F26C0"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ຕິດຕາມ​ຄວາມ​ຄືບ​ໜ້າ</w:t>
            </w:r>
          </w:p>
        </w:tc>
      </w:tr>
      <w:tr w:rsidR="0018174E" w:rsidRPr="0026504B" w:rsidTr="00A36589">
        <w:trPr>
          <w:tblHeader/>
        </w:trPr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A36589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6120" w:type="dxa"/>
            <w:vMerge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ຕົວ​ວັດ​ແທກ​ຜົນ​ສໍາ​ເລັດ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</w:tcPr>
          <w:p w:rsidR="0023023D" w:rsidRPr="0018174E" w:rsidRDefault="0023023D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​ແຫຼ່ງກວດ​ສອບ​ຂໍ້​ມູນ</w:t>
            </w:r>
          </w:p>
        </w:tc>
      </w:tr>
      <w:tr w:rsidR="0018174E" w:rsidRPr="0026504B" w:rsidTr="00A36589">
        <w:trPr>
          <w:trHeight w:val="460"/>
        </w:trPr>
        <w:tc>
          <w:tcPr>
            <w:tcW w:w="8190" w:type="dxa"/>
            <w:gridSpan w:val="2"/>
            <w:tcBorders>
              <w:top w:val="doub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CD3946" w:rsidRPr="0018174E" w:rsidRDefault="000D03A8" w:rsidP="0026504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ໜ້າ​ວຽກ​ທີ່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1 :</w:t>
            </w:r>
            <w:r w:rsidR="00544418"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946" w:rsidRPr="0018174E" w:rsidRDefault="00CD3946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th-TH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3946" w:rsidRPr="0018174E" w:rsidRDefault="00CD3946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th-TH"/>
              </w:rPr>
            </w:pPr>
          </w:p>
        </w:tc>
        <w:tc>
          <w:tcPr>
            <w:tcW w:w="2220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D3946" w:rsidRPr="0018174E" w:rsidRDefault="00CD3946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th-TH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341B" w:rsidRPr="0018174E" w:rsidRDefault="005D341B" w:rsidP="00F0304C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60E8" w:rsidRPr="0018174E" w:rsidRDefault="00DB60E8" w:rsidP="00E142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341B" w:rsidRPr="0018174E" w:rsidRDefault="005D341B" w:rsidP="00DB60E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341B" w:rsidRPr="0018174E" w:rsidRDefault="005D341B" w:rsidP="00DB60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5" w:right="-13" w:hanging="46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C7EE0" w:rsidRPr="0018174E" w:rsidRDefault="00EC7EE0" w:rsidP="00992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</w:p>
        </w:tc>
      </w:tr>
      <w:tr w:rsidR="0018174E" w:rsidRPr="0026504B" w:rsidTr="00294128">
        <w:trPr>
          <w:trHeight w:val="440"/>
        </w:trPr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3A8" w:rsidRPr="0018174E" w:rsidRDefault="000D03A8" w:rsidP="00A36589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3A8" w:rsidRPr="0018174E" w:rsidRDefault="000D03A8" w:rsidP="00992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3A8" w:rsidRPr="0018174E" w:rsidRDefault="000D03A8" w:rsidP="00992ECB">
            <w:pPr>
              <w:ind w:left="-90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03A8" w:rsidRPr="0018174E" w:rsidRDefault="000D03A8" w:rsidP="00992EC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5" w:right="-13" w:hanging="136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6A54" w:rsidRPr="0018174E" w:rsidRDefault="00E56A54" w:rsidP="00992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802" w:rsidRPr="0018174E" w:rsidRDefault="00044802" w:rsidP="00A36589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802" w:rsidRPr="0018174E" w:rsidRDefault="00044802" w:rsidP="00992E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802" w:rsidRPr="0018174E" w:rsidRDefault="00044802" w:rsidP="00535DB9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802" w:rsidRPr="0018174E" w:rsidRDefault="00044802" w:rsidP="00992ECB">
            <w:pPr>
              <w:ind w:left="-105" w:right="-13" w:firstLine="105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4802" w:rsidRPr="0018174E" w:rsidRDefault="00044802" w:rsidP="00992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0DB7" w:rsidRPr="0018174E" w:rsidRDefault="00BC0DB7" w:rsidP="003E305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0DB7" w:rsidRPr="0018174E" w:rsidRDefault="00BC0DB7" w:rsidP="00992EC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55" w:right="-115" w:hanging="15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0DB7" w:rsidRPr="0018174E" w:rsidRDefault="00BC0DB7" w:rsidP="00535DB9">
            <w:pPr>
              <w:ind w:left="16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0DB7" w:rsidRPr="0018174E" w:rsidRDefault="00BC0DB7" w:rsidP="00992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60" w:right="-115" w:hanging="274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0DB7" w:rsidRPr="0018174E" w:rsidRDefault="00BC0DB7" w:rsidP="00992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45350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4535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453500">
            <w:pPr>
              <w:ind w:left="16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340503">
            <w:pPr>
              <w:ind w:left="29" w:right="-108" w:hanging="29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4535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ED19B5" w:rsidRPr="0018174E" w:rsidRDefault="00ED19B5" w:rsidP="0026504B">
            <w:pPr>
              <w:jc w:val="left"/>
              <w:rPr>
                <w:rFonts w:ascii="Phetsarath OT" w:hAnsi="Phetsarath OT" w:cs="Phetsarath OT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ໜ້າ​ວຽກ​ທີ່ 2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: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535DB9">
            <w:pPr>
              <w:ind w:left="162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tabs>
                <w:tab w:val="left" w:pos="342"/>
              </w:tabs>
              <w:spacing w:after="0" w:line="240" w:lineRule="auto"/>
              <w:ind w:left="374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5" w:hanging="283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A36589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FC0C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535DB9">
            <w:pPr>
              <w:ind w:left="16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20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7712E" w:rsidRPr="0018174E" w:rsidRDefault="00E7712E" w:rsidP="00A36589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39E6" w:rsidRPr="0018174E" w:rsidRDefault="009839E6" w:rsidP="00FC0CA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7712E" w:rsidRPr="0018174E" w:rsidRDefault="00E7712E" w:rsidP="009839E6">
            <w:pPr>
              <w:ind w:left="16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7712E" w:rsidRPr="0018174E" w:rsidRDefault="00E7712E" w:rsidP="00992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7712E" w:rsidRPr="0018174E" w:rsidRDefault="00E7712E" w:rsidP="009839E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</w:p>
        </w:tc>
      </w:tr>
      <w:tr w:rsidR="0018174E" w:rsidRPr="0026504B" w:rsidTr="00A36589">
        <w:tc>
          <w:tcPr>
            <w:tcW w:w="8190" w:type="dxa"/>
            <w:gridSpan w:val="2"/>
            <w:shd w:val="clear" w:color="auto" w:fill="FFFF99"/>
            <w:tcMar>
              <w:left w:w="28" w:type="dxa"/>
              <w:right w:w="28" w:type="dxa"/>
            </w:tcMar>
          </w:tcPr>
          <w:p w:rsidR="00ED19B5" w:rsidRPr="0018174E" w:rsidRDefault="00ED19B5" w:rsidP="0026504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ຂັ້ນຕອນ/ໜ້າວຽກທີ່ 3: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535DB9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22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</w:tr>
      <w:tr w:rsidR="0018174E" w:rsidRPr="0026504B" w:rsidTr="00A36589">
        <w:tc>
          <w:tcPr>
            <w:tcW w:w="207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612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99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222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  <w:tr w:rsidR="0018174E" w:rsidRPr="0018174E" w:rsidTr="00A36589">
        <w:tc>
          <w:tcPr>
            <w:tcW w:w="207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612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25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  <w:tc>
          <w:tcPr>
            <w:tcW w:w="2220" w:type="dxa"/>
            <w:shd w:val="clear" w:color="auto" w:fill="auto"/>
            <w:tcMar>
              <w:left w:w="28" w:type="dxa"/>
              <w:right w:w="28" w:type="dxa"/>
            </w:tcMar>
          </w:tcPr>
          <w:p w:rsidR="00ED19B5" w:rsidRPr="0018174E" w:rsidRDefault="00ED19B5" w:rsidP="00992EC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</w:p>
        </w:tc>
      </w:tr>
    </w:tbl>
    <w:p w:rsidR="00597B34" w:rsidRPr="0018174E" w:rsidRDefault="00597B34" w:rsidP="00992ECB">
      <w:pPr>
        <w:spacing w:before="120" w:after="120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1B1EBB" w:rsidRPr="0018174E" w:rsidRDefault="001B1EBB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  <w:sectPr w:rsidR="001B1EBB" w:rsidRPr="0018174E" w:rsidSect="00D57787">
          <w:pgSz w:w="16838" w:h="11906" w:orient="landscape" w:code="9"/>
          <w:pgMar w:top="1008" w:right="720" w:bottom="720" w:left="1008" w:header="230" w:footer="648" w:gutter="0"/>
          <w:cols w:space="425"/>
          <w:docGrid w:linePitch="360"/>
        </w:sectPr>
      </w:pPr>
    </w:p>
    <w:p w:rsidR="00890ECA" w:rsidRPr="0018174E" w:rsidRDefault="001E0827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th-TH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5.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2</w:t>
      </w:r>
      <w:r w:rsidR="00890ECA" w:rsidRPr="0018174E">
        <w:rPr>
          <w:rFonts w:ascii="Phetsarath OT" w:hAnsi="Phetsarath OT" w:cs="Phetsarath OT"/>
          <w:b/>
          <w:bCs/>
          <w:sz w:val="22"/>
          <w:szCs w:val="22"/>
          <w:lang w:val="fr-CA" w:bidi="th-TH"/>
        </w:rPr>
        <w:t xml:space="preserve">: </w:t>
      </w:r>
      <w:r w:rsidR="00890ECA" w:rsidRPr="0018174E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ຕາຕະລາງ​ກໍານົດ​ເວລາ​ໃນ​ການຈັດ​ຕັ້ງ​ປະຕິບັດ​ໂຄງການ</w:t>
      </w:r>
      <w:r w:rsidR="003A48F5" w:rsidRPr="0018174E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 </w:t>
      </w:r>
    </w:p>
    <w:tbl>
      <w:tblPr>
        <w:tblW w:w="9953" w:type="dxa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582"/>
        <w:gridCol w:w="606"/>
        <w:gridCol w:w="629"/>
        <w:gridCol w:w="668"/>
      </w:tblGrid>
      <w:tr w:rsidR="0018174E" w:rsidRPr="0018174E" w:rsidTr="00E41A1A">
        <w:trPr>
          <w:tblHeader/>
          <w:jc w:val="center"/>
        </w:trPr>
        <w:tc>
          <w:tcPr>
            <w:tcW w:w="7468" w:type="dxa"/>
            <w:vMerge w:val="restart"/>
            <w:shd w:val="clear" w:color="auto" w:fill="CCFFFF"/>
            <w:vAlign w:val="center"/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ຫຼື​ໜ້າ​ວຽກ ​ແລະ​ກິດຈະ​ກໍາ​ຕ່າງໆ</w:t>
            </w:r>
          </w:p>
        </w:tc>
        <w:tc>
          <w:tcPr>
            <w:tcW w:w="2485" w:type="dxa"/>
            <w:gridSpan w:val="4"/>
            <w:shd w:val="clear" w:color="auto" w:fill="FDE9D9" w:themeFill="accent6" w:themeFillTint="33"/>
            <w:vAlign w:val="bottom"/>
          </w:tcPr>
          <w:p w:rsidR="00E41A1A" w:rsidRPr="0018174E" w:rsidRDefault="0026504B" w:rsidP="0026504B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ປີ </w:t>
            </w:r>
          </w:p>
        </w:tc>
      </w:tr>
      <w:tr w:rsidR="0018174E" w:rsidRPr="0018174E" w:rsidTr="00E41A1A">
        <w:trPr>
          <w:tblHeader/>
          <w:jc w:val="center"/>
        </w:trPr>
        <w:tc>
          <w:tcPr>
            <w:tcW w:w="7468" w:type="dxa"/>
            <w:vMerge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E41A1A" w:rsidRPr="0018174E" w:rsidRDefault="00E41A1A" w:rsidP="00E41A1A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E41A1A" w:rsidRPr="0018174E" w:rsidRDefault="00E41A1A" w:rsidP="00E41A1A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E41A1A" w:rsidRPr="0018174E" w:rsidRDefault="00E41A1A" w:rsidP="00E41A1A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E41A1A" w:rsidRPr="0018174E" w:rsidRDefault="00E41A1A" w:rsidP="00E41A1A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5</w:t>
            </w: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99"/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1 :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 </w:t>
            </w:r>
          </w:p>
        </w:tc>
        <w:tc>
          <w:tcPr>
            <w:tcW w:w="582" w:type="dxa"/>
            <w:tcBorders>
              <w:top w:val="double" w:sz="4" w:space="0" w:color="auto"/>
              <w:bottom w:val="single" w:sz="4" w:space="0" w:color="auto"/>
            </w:tcBorders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double" w:sz="4" w:space="0" w:color="auto"/>
              <w:bottom w:val="single" w:sz="4" w:space="0" w:color="auto"/>
            </w:tcBorders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double" w:sz="4" w:space="0" w:color="auto"/>
              <w:bottom w:val="single" w:sz="4" w:space="0" w:color="auto"/>
            </w:tcBorders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:rsidR="00E41A1A" w:rsidRPr="0018174E" w:rsidRDefault="00E41A1A" w:rsidP="00992ECB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 xml:space="preserve">1.1: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B30FC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bidi="lo-LA"/>
              </w:rPr>
              <w:t>2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: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B30FC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3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: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B30FC">
            <w:pPr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 xml:space="preserve">1.4: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 xml:space="preserve">1.5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 2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 xml:space="preserve"> :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2.1: </w:t>
            </w: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ບ້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</w:t>
            </w:r>
            <w:r w:rsidR="00D7668B" w:rsidRPr="0018174E"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2.2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C60343">
            <w:pPr>
              <w:contextualSpacing/>
              <w:jc w:val="righ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C60343">
            <w:pPr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E41A1A" w:rsidRPr="0018174E" w:rsidRDefault="00E41A1A" w:rsidP="00625677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ຂັ້ນຕອນ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3: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ການຄຸ້ມຄອງບໍລິຫານ ແລະການລາຍງານ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18174E" w:rsidRPr="0018174E" w:rsidTr="00E41A1A">
        <w:trPr>
          <w:jc w:val="center"/>
        </w:trPr>
        <w:tc>
          <w:tcPr>
            <w:tcW w:w="7468" w:type="dxa"/>
            <w:tcBorders>
              <w:top w:val="single" w:sz="4" w:space="0" w:color="auto"/>
              <w:bottom w:val="single" w:sz="4" w:space="0" w:color="auto"/>
            </w:tcBorders>
          </w:tcPr>
          <w:p w:rsidR="00E41A1A" w:rsidRPr="0018174E" w:rsidRDefault="00E41A1A" w:rsidP="0026504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2</w:t>
            </w: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1A" w:rsidRPr="0018174E" w:rsidRDefault="00E41A1A" w:rsidP="00ED19B5">
            <w:pPr>
              <w:contextualSpacing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</w:tbl>
    <w:p w:rsidR="00EC52A4" w:rsidRPr="0018174E" w:rsidRDefault="00EC52A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EC52A4" w:rsidRPr="0018174E" w:rsidRDefault="00EC52A4" w:rsidP="00992ECB">
      <w:pPr>
        <w:ind w:hanging="90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6: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ຄາດ​ຄະ​ເນ​ງົບປະມານ​ໂຄງການ</w:t>
      </w:r>
      <w:r w:rsidR="00FD413B" w:rsidRPr="0018174E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ຍ່ອຍ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ຕາມ​ແຕ່​ລະ​ກິດຈະ​ກໍາ</w:t>
      </w:r>
    </w:p>
    <w:p w:rsidR="00EC52A4" w:rsidRPr="0018174E" w:rsidRDefault="00EC52A4" w:rsidP="00992ECB">
      <w:pPr>
        <w:ind w:left="567" w:hanging="657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6.1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ສັງ​ລວມງົບປະມານ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(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ຕາມ​ແຕ່​ລະ​ກິດຈະ​ກໍາ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)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​ແລະ​ແຜນການ​ຈັດ​ແບ່ງ​ເບີກ​ຈ່າຍ​ງົບປະມານ</w:t>
      </w:r>
      <w:r w:rsidR="003A48F5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1555"/>
        <w:gridCol w:w="1865"/>
        <w:gridCol w:w="1890"/>
      </w:tblGrid>
      <w:tr w:rsidR="0018174E" w:rsidRPr="0018174E" w:rsidTr="0070492E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9562A6" w:rsidRPr="0018174E" w:rsidRDefault="009562A6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9562A6" w:rsidRPr="0018174E" w:rsidRDefault="009562A6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ໝວດ​ງົບປະມານ​ຕາມ​ຂັ້ນ​ຕອນ ຫຼື​ໜ້າ​ວຽກ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9562A6" w:rsidRPr="0018174E" w:rsidRDefault="009562A6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ງົບປະມານ​ທັງ​ໝົດ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562A6" w:rsidRPr="0018174E" w:rsidRDefault="009562A6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ການ​ຄິດ​ໄລ່​​ເພື່ອ​ເບີກ​ຈ່າຍ​ລ່ວງ​ໜ້າ</w:t>
            </w:r>
          </w:p>
        </w:tc>
      </w:tr>
      <w:tr w:rsidR="0018174E" w:rsidRPr="0018174E" w:rsidTr="0070492E">
        <w:trPr>
          <w:tblHeader/>
        </w:trPr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26AA3" w:rsidRPr="0018174E" w:rsidRDefault="00526AA3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26AA3" w:rsidRPr="0018174E" w:rsidRDefault="00526AA3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526AA3" w:rsidRPr="0018174E" w:rsidRDefault="00526AA3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tcBorders>
              <w:left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526AA3" w:rsidRPr="0018174E" w:rsidRDefault="00526AA3" w:rsidP="00022B2E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1</w:t>
            </w:r>
            <w:r w:rsidR="00022B2E"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 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highlight w:val="yellow"/>
                <w:cs/>
                <w:lang w:bidi="lo-LA"/>
              </w:rPr>
              <w:t>(</w:t>
            </w:r>
            <w:r w:rsidR="00022B2E"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2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highlight w:val="yellow"/>
                <w:cs/>
                <w:lang w:bidi="lo-LA"/>
              </w:rPr>
              <w:t>+</w:t>
            </w:r>
            <w:r w:rsidR="00022B2E"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3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highlight w:val="yellow"/>
                <w:cs/>
                <w:lang w:bidi="lo-LA"/>
              </w:rPr>
              <w:t>)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bottom"/>
          </w:tcPr>
          <w:p w:rsidR="00526AA3" w:rsidRPr="0018174E" w:rsidRDefault="00526AA3" w:rsidP="00022B2E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2</w:t>
            </w:r>
            <w:r w:rsidR="00022B2E"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 </w:t>
            </w:r>
            <w:r w:rsidRPr="0018174E">
              <w:rPr>
                <w:rFonts w:ascii="Phetsarath OT" w:hAnsi="Phetsarath OT" w:cs="Phetsarath OT" w:hint="cs"/>
                <w:b/>
                <w:bCs/>
                <w:sz w:val="22"/>
                <w:szCs w:val="22"/>
                <w:highlight w:val="yellow"/>
                <w:cs/>
                <w:lang w:bidi="lo-LA"/>
              </w:rPr>
              <w:t>(4+5)</w:t>
            </w:r>
          </w:p>
        </w:tc>
      </w:tr>
      <w:tr w:rsidR="00294128" w:rsidRPr="0018174E" w:rsidTr="0049217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55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6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90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294128" w:rsidRPr="0018174E" w:rsidTr="0049217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55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6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90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294128" w:rsidRPr="0018174E" w:rsidTr="00492174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.3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55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65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90" w:type="dxa"/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294128" w:rsidRPr="0026504B" w:rsidTr="0070492E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492174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294128" w:rsidRPr="0018174E" w:rsidRDefault="00294128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18174E" w:rsidRPr="0018174E" w:rsidTr="0070492E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bidi="lo-LA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492174" w:rsidRPr="0018174E" w:rsidRDefault="00492174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90" w:type="dxa"/>
            <w:vAlign w:val="center"/>
          </w:tcPr>
          <w:p w:rsidR="00492174" w:rsidRPr="0018174E" w:rsidRDefault="00492174" w:rsidP="00492174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cs/>
                <w:lang w:val="fr-CA" w:bidi="lo-LA"/>
              </w:rPr>
            </w:pPr>
          </w:p>
        </w:tc>
      </w:tr>
      <w:tr w:rsidR="0018174E" w:rsidRPr="0026504B" w:rsidTr="0070492E">
        <w:tc>
          <w:tcPr>
            <w:tcW w:w="63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</w:p>
        </w:tc>
        <w:tc>
          <w:tcPr>
            <w:tcW w:w="4230" w:type="dxa"/>
          </w:tcPr>
          <w:p w:rsidR="00492174" w:rsidRPr="0018174E" w:rsidRDefault="00492174" w:rsidP="0026504B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 </w:t>
            </w:r>
          </w:p>
        </w:tc>
        <w:tc>
          <w:tcPr>
            <w:tcW w:w="1555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18174E" w:rsidRPr="0018174E" w:rsidTr="0070492E">
        <w:tc>
          <w:tcPr>
            <w:tcW w:w="63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2.2</w:t>
            </w:r>
          </w:p>
        </w:tc>
        <w:tc>
          <w:tcPr>
            <w:tcW w:w="4230" w:type="dxa"/>
          </w:tcPr>
          <w:p w:rsidR="00492174" w:rsidRPr="0018174E" w:rsidRDefault="00492174" w:rsidP="00453500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555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18174E" w:rsidRPr="0018174E" w:rsidTr="0070492E">
        <w:tc>
          <w:tcPr>
            <w:tcW w:w="63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3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ລວມທັງໝົດ</w:t>
            </w:r>
          </w:p>
        </w:tc>
        <w:tc>
          <w:tcPr>
            <w:tcW w:w="1555" w:type="dxa"/>
            <w:vAlign w:val="center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</w:rPr>
            </w:pPr>
          </w:p>
        </w:tc>
      </w:tr>
      <w:tr w:rsidR="0018174E" w:rsidRPr="0018174E" w:rsidTr="0070492E">
        <w:tc>
          <w:tcPr>
            <w:tcW w:w="630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230" w:type="dxa"/>
          </w:tcPr>
          <w:p w:rsidR="00492174" w:rsidRPr="0018174E" w:rsidRDefault="00492174" w:rsidP="00734A46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$</w:t>
            </w:r>
          </w:p>
        </w:tc>
        <w:tc>
          <w:tcPr>
            <w:tcW w:w="1555" w:type="dxa"/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  <w:lang w:bidi="lo-LA"/>
              </w:rPr>
            </w:pP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492174" w:rsidRPr="0018174E" w:rsidRDefault="00492174" w:rsidP="00992EC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</w:tbl>
    <w:p w:rsidR="00EC52A4" w:rsidRPr="0018174E" w:rsidRDefault="00EC52A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sectPr w:rsidR="00EC52A4" w:rsidRPr="0018174E" w:rsidSect="00D57787">
          <w:pgSz w:w="11906" w:h="16838" w:code="9"/>
          <w:pgMar w:top="720" w:right="720" w:bottom="1008" w:left="1008" w:header="230" w:footer="648" w:gutter="0"/>
          <w:cols w:space="425"/>
          <w:docGrid w:linePitch="360"/>
        </w:sectPr>
      </w:pPr>
    </w:p>
    <w:p w:rsidR="001E0827" w:rsidRPr="0018174E" w:rsidRDefault="001E0827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6.2.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ບັນດາປັດໃຈນໍາເຂົ້າສໍາລັບດໍາເນີນການຈັດຕັ້ງປະຕິບັດໂຄງການຍ່ອຍ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.</w:t>
      </w:r>
    </w:p>
    <w:tbl>
      <w:tblPr>
        <w:tblStyle w:val="TableGrid"/>
        <w:tblW w:w="10348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7"/>
        <w:gridCol w:w="1418"/>
        <w:gridCol w:w="851"/>
        <w:gridCol w:w="1417"/>
      </w:tblGrid>
      <w:tr w:rsidR="0018174E" w:rsidRPr="0018174E" w:rsidTr="00021ECF">
        <w:tc>
          <w:tcPr>
            <w:tcW w:w="567" w:type="dxa"/>
            <w:tcBorders>
              <w:bottom w:val="doub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/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ຊື່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ລາຍການ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ປັດ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ໃຈ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ນໍາ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ເຂົ້າ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ຈຸດປະສົງ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ຂອງ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ນຳ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ໃຊ້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ຜູ້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ຮັບຜິດຊອບ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ຈໍານວນ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ມູນ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ຄ່າ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(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ກີບ</w:t>
            </w:r>
            <w:r w:rsidRPr="0018174E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)</w:t>
            </w:r>
          </w:p>
        </w:tc>
      </w:tr>
      <w:tr w:rsidR="0018174E" w:rsidRPr="0018174E" w:rsidTr="00021ECF">
        <w:tc>
          <w:tcPr>
            <w:tcW w:w="567" w:type="dxa"/>
            <w:tcMar>
              <w:left w:w="57" w:type="dxa"/>
              <w:right w:w="57" w:type="dxa"/>
            </w:tcMar>
          </w:tcPr>
          <w:p w:rsidR="001E0827" w:rsidRPr="0018174E" w:rsidRDefault="008A1F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18174E" w:rsidRPr="0018174E" w:rsidTr="00021ECF">
        <w:tc>
          <w:tcPr>
            <w:tcW w:w="567" w:type="dxa"/>
            <w:tcMar>
              <w:left w:w="57" w:type="dxa"/>
              <w:right w:w="57" w:type="dxa"/>
            </w:tcMar>
          </w:tcPr>
          <w:p w:rsidR="001E0827" w:rsidRPr="0018174E" w:rsidRDefault="008A1F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0827" w:rsidRPr="0018174E" w:rsidRDefault="001E0827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EC52A4" w:rsidRPr="0018174E" w:rsidRDefault="00EC52A4" w:rsidP="00992ECB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27C79" w:rsidRPr="0018174E" w:rsidRDefault="00EC52A4" w:rsidP="00992ECB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6.3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ຜູ້​ຮັບຜິດຊອບ​ຄຸ້ມ​ຄອງ​ນໍາ​ໃຊ້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 :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252"/>
        <w:gridCol w:w="1800"/>
        <w:gridCol w:w="3209"/>
        <w:gridCol w:w="2522"/>
      </w:tblGrid>
      <w:tr w:rsidR="0018174E" w:rsidRPr="0018174E" w:rsidTr="00EC52A4">
        <w:trPr>
          <w:tblHeader/>
        </w:trPr>
        <w:tc>
          <w:tcPr>
            <w:tcW w:w="538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</w:t>
            </w:r>
            <w:r w:rsidRPr="0018174E"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  <w:t>/</w:t>
            </w: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ດ</w:t>
            </w:r>
          </w:p>
        </w:tc>
        <w:tc>
          <w:tcPr>
            <w:tcW w:w="2252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ລາຍການ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ຊື່​ຜູ້​ຄຸ້ມ​ຄອງ​ນໍາ​ໃຊ້</w:t>
            </w:r>
          </w:p>
        </w:tc>
        <w:tc>
          <w:tcPr>
            <w:tcW w:w="3209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ວິທີ​ການ​ຄຸ້ມ​ຄອງ​ນໍາ​ໃຊ້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ສະຖານ​ທີ່​ນໍາ​ໃຊ້</w:t>
            </w:r>
          </w:p>
        </w:tc>
      </w:tr>
      <w:tr w:rsidR="0018174E" w:rsidRPr="0018174E" w:rsidTr="00EC52A4">
        <w:tc>
          <w:tcPr>
            <w:tcW w:w="538" w:type="dxa"/>
            <w:tcBorders>
              <w:top w:val="double" w:sz="4" w:space="0" w:color="auto"/>
            </w:tcBorders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double" w:sz="4" w:space="0" w:color="auto"/>
            </w:tcBorders>
            <w:vAlign w:val="center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2522" w:type="dxa"/>
            <w:tcBorders>
              <w:top w:val="double" w:sz="4" w:space="0" w:color="auto"/>
            </w:tcBorders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</w:tr>
      <w:tr w:rsidR="0018174E" w:rsidRPr="0018174E" w:rsidTr="00EC52A4">
        <w:tc>
          <w:tcPr>
            <w:tcW w:w="538" w:type="dxa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52" w:type="dxa"/>
            <w:vAlign w:val="center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1800" w:type="dxa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209" w:type="dxa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2522" w:type="dxa"/>
          </w:tcPr>
          <w:p w:rsidR="00EC52A4" w:rsidRPr="0018174E" w:rsidRDefault="00EC52A4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</w:tr>
    </w:tbl>
    <w:p w:rsidR="001074E4" w:rsidRPr="0018174E" w:rsidRDefault="001074E4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p w:rsidR="00C60343" w:rsidRPr="0018174E" w:rsidRDefault="009E3F50" w:rsidP="00992EC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bidi="lo-L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>7</w:t>
      </w:r>
      <w:r w:rsidR="00227C79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   </w:t>
      </w:r>
      <w:r w:rsidR="00227C79"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="00227C79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ບົດ​ລາຍ​ງານ​ທີ່​ຕ້ອງ​ຂຽນ ​ແລະ​ຈັດ​ສົ່ງ</w:t>
      </w:r>
      <w:r w:rsidR="00C60343"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 </w:t>
      </w:r>
    </w:p>
    <w:p w:rsidR="00E67E5D" w:rsidRPr="0018174E" w:rsidRDefault="00E67E5D" w:rsidP="00992EC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</w:pP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003"/>
        <w:gridCol w:w="2646"/>
        <w:gridCol w:w="1877"/>
      </w:tblGrid>
      <w:tr w:rsidR="0018174E" w:rsidRPr="0018174E" w:rsidTr="006F2081">
        <w:trPr>
          <w:tblHeader/>
        </w:trPr>
        <w:tc>
          <w:tcPr>
            <w:tcW w:w="553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contextualSpacing/>
              <w:jc w:val="left"/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ລ</w:t>
            </w:r>
            <w:r w:rsidRPr="0018174E">
              <w:rPr>
                <w:rFonts w:ascii="Phetsarath OT" w:hAnsi="Phetsarath OT" w:cs="Phetsarath OT"/>
                <w:bCs/>
                <w:sz w:val="22"/>
                <w:szCs w:val="22"/>
              </w:rPr>
              <w:t>/</w:t>
            </w: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5003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contextualSpacing/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ຫົວ​ຂໍ້​ບົດ​ລາຍ​ງານ</w:t>
            </w: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contextualSpacing/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ກໍານົດ​ເວລາ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CCFFFF"/>
            <w:vAlign w:val="bottom"/>
          </w:tcPr>
          <w:p w:rsidR="00227C79" w:rsidRPr="0018174E" w:rsidRDefault="00227C79" w:rsidP="00992ECB">
            <w:pPr>
              <w:contextualSpacing/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18174E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ຜູ້​ຮັບຜິດຊອບ</w:t>
            </w:r>
          </w:p>
        </w:tc>
      </w:tr>
      <w:tr w:rsidR="00294128" w:rsidRPr="0018174E" w:rsidTr="00240865">
        <w:trPr>
          <w:trHeight w:val="341"/>
        </w:trPr>
        <w:tc>
          <w:tcPr>
            <w:tcW w:w="553" w:type="dxa"/>
            <w:tcBorders>
              <w:top w:val="double" w:sz="4" w:space="0" w:color="auto"/>
            </w:tcBorders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1.1</w:t>
            </w:r>
          </w:p>
        </w:tc>
        <w:tc>
          <w:tcPr>
            <w:tcW w:w="5003" w:type="dxa"/>
            <w:tcBorders>
              <w:top w:val="double" w:sz="4" w:space="0" w:color="auto"/>
            </w:tcBorders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  <w:vAlign w:val="center"/>
          </w:tcPr>
          <w:p w:rsidR="00294128" w:rsidRPr="0018174E" w:rsidRDefault="00294128" w:rsidP="00240865">
            <w:pPr>
              <w:contextualSpacing/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vAlign w:val="center"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294128" w:rsidRPr="0026504B" w:rsidTr="006F2081">
        <w:tc>
          <w:tcPr>
            <w:tcW w:w="553" w:type="dxa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1.2</w:t>
            </w:r>
          </w:p>
        </w:tc>
        <w:tc>
          <w:tcPr>
            <w:tcW w:w="5003" w:type="dxa"/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294128" w:rsidRPr="0018174E" w:rsidTr="006F2081">
        <w:tc>
          <w:tcPr>
            <w:tcW w:w="553" w:type="dxa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3</w:t>
            </w:r>
          </w:p>
        </w:tc>
        <w:tc>
          <w:tcPr>
            <w:tcW w:w="5003" w:type="dxa"/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294128" w:rsidRPr="0026504B" w:rsidTr="006F2081">
        <w:tc>
          <w:tcPr>
            <w:tcW w:w="553" w:type="dxa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4</w:t>
            </w:r>
          </w:p>
        </w:tc>
        <w:tc>
          <w:tcPr>
            <w:tcW w:w="5003" w:type="dxa"/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294128" w:rsidRPr="0026504B" w:rsidTr="006F2081">
        <w:tc>
          <w:tcPr>
            <w:tcW w:w="553" w:type="dxa"/>
          </w:tcPr>
          <w:p w:rsidR="00294128" w:rsidRPr="0018174E" w:rsidRDefault="00294128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lang w:val="fr-CA"/>
              </w:rPr>
              <w:t>1.5</w:t>
            </w:r>
          </w:p>
        </w:tc>
        <w:tc>
          <w:tcPr>
            <w:tcW w:w="5003" w:type="dxa"/>
          </w:tcPr>
          <w:p w:rsidR="00294128" w:rsidRPr="0018174E" w:rsidRDefault="00294128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2646" w:type="dxa"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294128" w:rsidRPr="0018174E" w:rsidRDefault="00294128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18174E" w:rsidRPr="0018174E" w:rsidTr="006F2081">
        <w:tc>
          <w:tcPr>
            <w:tcW w:w="553" w:type="dxa"/>
          </w:tcPr>
          <w:p w:rsidR="00467A23" w:rsidRPr="0018174E" w:rsidRDefault="00467A2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2.1</w:t>
            </w:r>
          </w:p>
        </w:tc>
        <w:tc>
          <w:tcPr>
            <w:tcW w:w="5003" w:type="dxa"/>
          </w:tcPr>
          <w:p w:rsidR="00467A23" w:rsidRPr="0018174E" w:rsidRDefault="00467A23" w:rsidP="00453500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467A23" w:rsidRPr="0018174E" w:rsidRDefault="00467A23" w:rsidP="00525B94">
            <w:pPr>
              <w:contextualSpacing/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467A23" w:rsidRPr="0018174E" w:rsidRDefault="00467A23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18174E" w:rsidRPr="0018174E" w:rsidTr="006F2081">
        <w:tc>
          <w:tcPr>
            <w:tcW w:w="553" w:type="dxa"/>
          </w:tcPr>
          <w:p w:rsidR="00467A23" w:rsidRPr="0018174E" w:rsidRDefault="00467A2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2.2</w:t>
            </w:r>
          </w:p>
        </w:tc>
        <w:tc>
          <w:tcPr>
            <w:tcW w:w="5003" w:type="dxa"/>
          </w:tcPr>
          <w:p w:rsidR="00467A23" w:rsidRPr="0018174E" w:rsidRDefault="00467A23" w:rsidP="00467A23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467A23" w:rsidRPr="0018174E" w:rsidRDefault="00467A23" w:rsidP="00525B94">
            <w:pPr>
              <w:contextualSpacing/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467A23" w:rsidRPr="0018174E" w:rsidRDefault="00467A23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18174E" w:rsidRPr="0026504B" w:rsidTr="006F2081">
        <w:tc>
          <w:tcPr>
            <w:tcW w:w="553" w:type="dxa"/>
          </w:tcPr>
          <w:p w:rsidR="00467A23" w:rsidRPr="0018174E" w:rsidRDefault="00467A2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</w:t>
            </w:r>
            <w:r w:rsidRPr="0018174E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1</w:t>
            </w:r>
          </w:p>
        </w:tc>
        <w:tc>
          <w:tcPr>
            <w:tcW w:w="5003" w:type="dxa"/>
          </w:tcPr>
          <w:p w:rsidR="00467A23" w:rsidRPr="0018174E" w:rsidRDefault="00467A23" w:rsidP="00453500">
            <w:pPr>
              <w:tabs>
                <w:tab w:val="left" w:pos="360"/>
              </w:tabs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2646" w:type="dxa"/>
          </w:tcPr>
          <w:p w:rsidR="00467A23" w:rsidRPr="0018174E" w:rsidRDefault="00467A23" w:rsidP="00525B94">
            <w:pPr>
              <w:contextualSpacing/>
              <w:rPr>
                <w:rFonts w:ascii="Phetsarath OT" w:hAnsi="Phetsarath OT" w:cs="Phetsarath OT"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1877" w:type="dxa"/>
            <w:vMerge/>
          </w:tcPr>
          <w:p w:rsidR="00467A23" w:rsidRPr="0018174E" w:rsidRDefault="00467A23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  <w:tr w:rsidR="0018174E" w:rsidRPr="0018174E" w:rsidTr="006F2081">
        <w:tc>
          <w:tcPr>
            <w:tcW w:w="553" w:type="dxa"/>
          </w:tcPr>
          <w:p w:rsidR="00467A23" w:rsidRPr="0018174E" w:rsidRDefault="00467A23" w:rsidP="00992EC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18174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</w:t>
            </w:r>
            <w:r w:rsidRPr="0018174E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2</w:t>
            </w:r>
          </w:p>
        </w:tc>
        <w:tc>
          <w:tcPr>
            <w:tcW w:w="5003" w:type="dxa"/>
          </w:tcPr>
          <w:p w:rsidR="00467A23" w:rsidRPr="0018174E" w:rsidRDefault="00467A23" w:rsidP="0045350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2646" w:type="dxa"/>
          </w:tcPr>
          <w:p w:rsidR="00467A23" w:rsidRPr="0018174E" w:rsidRDefault="00467A23" w:rsidP="00525B94">
            <w:pPr>
              <w:contextualSpacing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77" w:type="dxa"/>
          </w:tcPr>
          <w:p w:rsidR="00467A23" w:rsidRPr="0018174E" w:rsidRDefault="00467A23" w:rsidP="00992ECB">
            <w:pPr>
              <w:contextualSpacing/>
              <w:jc w:val="left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</w:p>
        </w:tc>
      </w:tr>
    </w:tbl>
    <w:p w:rsidR="00473048" w:rsidRPr="0018174E" w:rsidRDefault="00473048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 w:bidi="lo-LA"/>
        </w:rPr>
      </w:pPr>
    </w:p>
    <w:p w:rsidR="00227C79" w:rsidRPr="0018174E" w:rsidRDefault="00227C79" w:rsidP="00992EC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>8: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ຄວາມ​ຍືນ​ຍົງ​ຂອງ​ໂຄງການ​ຍ່ອຍ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(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ບັນດາ​ແຜນການ​ຂອງ​ພາກສ່ວນ​ກ່ຽວຂ້ອງ​ຂັ້ນ​ບ້ານ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​​ເມືອງ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​ແຂວງ​ທີ່​ຈະ​ເຮັດ​ການ​ຄຸ້ມ​ຄອງ ​ແລະ​ສືບ​ຕໍ່​ໂຄງການ​ຍ່ອຍ​ນີ້​ໃຫ້​ມີ​ຄວາມ​ຍືນ​ຍົງ ​ເມື່ອ​ໝົດ​ໂຄງການ</w:t>
      </w:r>
      <w:r w:rsidRPr="0018174E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)</w:t>
      </w:r>
    </w:p>
    <w:p w:rsidR="00227C79" w:rsidRPr="0018174E" w:rsidRDefault="00227C79" w:rsidP="00992ECB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</w:p>
    <w:p w:rsidR="00227C79" w:rsidRPr="0018174E" w:rsidRDefault="00227C79" w:rsidP="00992ECB">
      <w:pPr>
        <w:numPr>
          <w:ilvl w:val="0"/>
          <w:numId w:val="5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ພະນັກງານວິຊາການຂັ້ນເມືອງທີ່ເປັນເມືອງເປົ້າໝາຍທີ່ເຂົາເຈົ້າມີປະສົບການ ແລະ ຄວາມຮູ້ໃນການຄຸ້ມຄອງ ຈັດການໂຄງການຈະເປັນຜູ້ສືບຕໍ່ໃນການຂະຫຍາຍກິດຈະກຳໂຄງການນີ້ໃນອະນາຄົດ</w:t>
      </w:r>
    </w:p>
    <w:p w:rsidR="00227C79" w:rsidRPr="0018174E" w:rsidRDefault="001A027B" w:rsidP="00992ECB">
      <w:pPr>
        <w:numPr>
          <w:ilvl w:val="0"/>
          <w:numId w:val="5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 xml:space="preserve"> ຊາວກະສິກອນ</w:t>
      </w:r>
      <w:r w:rsidR="00227C79" w:rsidRPr="0018174E">
        <w:rPr>
          <w:rFonts w:ascii="Phetsarath OT" w:hAnsi="Phetsarath OT" w:cs="Phetsarath OT"/>
          <w:sz w:val="22"/>
          <w:szCs w:val="22"/>
          <w:cs/>
          <w:lang w:bidi="lo-LA"/>
        </w:rPr>
        <w:t>ໃນບ້ານເປົ້າໝາຍໂຄງການ</w:t>
      </w:r>
      <w:r w:rsidR="00244729"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ຍ່ອຍ</w:t>
      </w:r>
      <w:r w:rsidR="00227C79" w:rsidRPr="0018174E">
        <w:rPr>
          <w:rFonts w:ascii="Phetsarath OT" w:hAnsi="Phetsarath OT" w:cs="Phetsarath OT"/>
          <w:sz w:val="22"/>
          <w:szCs w:val="22"/>
          <w:cs/>
          <w:lang w:bidi="lo-LA"/>
        </w:rPr>
        <w:t>ເປັນຜູ້ທ</w:t>
      </w:r>
      <w:r w:rsidR="00244729" w:rsidRPr="0018174E">
        <w:rPr>
          <w:rFonts w:ascii="Phetsarath OT" w:hAnsi="Phetsarath OT" w:cs="Phetsarath OT"/>
          <w:sz w:val="22"/>
          <w:szCs w:val="22"/>
          <w:cs/>
          <w:lang w:bidi="lo-LA"/>
        </w:rPr>
        <w:t>ີ່ໄດ້ຮັບຄວາມຮູ້ ແລະ ຜົນປະໂຫຍດ</w:t>
      </w:r>
      <w:r w:rsidR="00244729" w:rsidRPr="0018174E">
        <w:rPr>
          <w:rFonts w:ascii="Phetsarath OT" w:hAnsi="Phetsarath OT" w:cs="Phetsarath OT" w:hint="cs"/>
          <w:sz w:val="22"/>
          <w:szCs w:val="22"/>
          <w:cs/>
          <w:lang w:bidi="lo-LA"/>
        </w:rPr>
        <w:t>ໂດຍ</w:t>
      </w:r>
      <w:r w:rsidR="00227C79" w:rsidRPr="0018174E">
        <w:rPr>
          <w:rFonts w:ascii="Phetsarath OT" w:hAnsi="Phetsarath OT" w:cs="Phetsarath OT"/>
          <w:sz w:val="22"/>
          <w:szCs w:val="22"/>
          <w:cs/>
          <w:lang w:bidi="lo-LA"/>
        </w:rPr>
        <w:t>ກົງຈະສືບຕໍ່ປະຕິບັດກິດຈະກໍາຢູ່ໃນຄອບຄົວ ຫຼື ພື້ນທີ່ການຜະລິດຂອງຊາວນາເອງ</w:t>
      </w:r>
    </w:p>
    <w:p w:rsidR="00227C79" w:rsidRPr="0018174E" w:rsidRDefault="00227C79" w:rsidP="00992ECB">
      <w:pPr>
        <w:numPr>
          <w:ilvl w:val="0"/>
          <w:numId w:val="5"/>
        </w:numPr>
        <w:tabs>
          <w:tab w:val="left" w:pos="709"/>
        </w:tabs>
        <w:ind w:left="0" w:firstLine="426"/>
        <w:jc w:val="left"/>
        <w:rPr>
          <w:rFonts w:ascii="Phetsarath OT" w:hAnsi="Phetsarath OT" w:cs="Phetsarath OT"/>
          <w:sz w:val="22"/>
          <w:szCs w:val="22"/>
        </w:rPr>
      </w:pPr>
      <w:r w:rsidRPr="0018174E">
        <w:rPr>
          <w:rFonts w:ascii="Phetsarath OT" w:hAnsi="Phetsarath OT" w:cs="Phetsarath OT"/>
          <w:sz w:val="22"/>
          <w:szCs w:val="22"/>
          <w:cs/>
          <w:lang w:bidi="lo-LA"/>
        </w:rPr>
        <w:t>ສຳລັບແຜນການສືບຕໍ່ໃນປະຈຸບັນນີ້ຍັງບໍ່ທັນມີແຜນການອັນໃດເທື່ອ.</w:t>
      </w:r>
    </w:p>
    <w:p w:rsidR="0092662F" w:rsidRPr="0018174E" w:rsidRDefault="0092662F" w:rsidP="00992ECB">
      <w:pPr>
        <w:tabs>
          <w:tab w:val="left" w:pos="709"/>
        </w:tabs>
        <w:jc w:val="left"/>
        <w:rPr>
          <w:rFonts w:ascii="Phetsarath OT" w:hAnsi="Phetsarath OT" w:cs="Phetsarath OT"/>
          <w:sz w:val="22"/>
          <w:szCs w:val="22"/>
          <w:lang w:bidi="lo-LA"/>
        </w:rPr>
      </w:pPr>
    </w:p>
    <w:p w:rsidR="00A67D37" w:rsidRPr="0018174E" w:rsidRDefault="00A67D37" w:rsidP="00992ECB">
      <w:pPr>
        <w:tabs>
          <w:tab w:val="left" w:pos="709"/>
        </w:tabs>
        <w:jc w:val="left"/>
        <w:rPr>
          <w:rFonts w:ascii="Phetsarath OT" w:hAnsi="Phetsarath OT" w:cs="Phetsarath OT"/>
          <w:sz w:val="22"/>
          <w:szCs w:val="22"/>
          <w:lang w:bidi="lo-LA"/>
        </w:rPr>
        <w:sectPr w:rsidR="00A67D37" w:rsidRPr="0018174E" w:rsidSect="00606A83">
          <w:pgSz w:w="11906" w:h="16838" w:code="9"/>
          <w:pgMar w:top="1134" w:right="1134" w:bottom="1134" w:left="1247" w:header="227" w:footer="650" w:gutter="0"/>
          <w:cols w:space="425"/>
          <w:docGrid w:linePitch="360"/>
        </w:sectPr>
      </w:pPr>
    </w:p>
    <w:p w:rsidR="00A67D37" w:rsidRPr="0018174E" w:rsidRDefault="00A67D37" w:rsidP="00992ECB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cs/>
          <w:lang w:val="fr-FR" w:bidi="th-TH"/>
        </w:rPr>
      </w:pPr>
      <w:r w:rsidRPr="0018174E">
        <w:rPr>
          <w:rFonts w:ascii="Phetsarath OT" w:hAnsi="Phetsarath OT" w:cs="Phetsarath OT"/>
          <w:b/>
          <w:bCs/>
          <w:cs/>
          <w:lang w:val="fr-FR" w:bidi="lo-LA"/>
        </w:rPr>
        <w:lastRenderedPageBreak/>
        <w:t>ເອກະສານ​ຄັດ​ຕິດ​ທີ</w:t>
      </w:r>
      <w:r w:rsidRPr="0018174E">
        <w:rPr>
          <w:rFonts w:ascii="Phetsarath OT" w:hAnsi="Phetsarath OT" w:cs="Phetsarath OT"/>
          <w:b/>
          <w:bCs/>
          <w:lang w:val="fr-FR"/>
        </w:rPr>
        <w:t xml:space="preserve"> 2: </w:t>
      </w:r>
      <w:r w:rsidRPr="0018174E">
        <w:rPr>
          <w:rFonts w:ascii="Phetsarath OT" w:hAnsi="Phetsarath OT" w:cs="Phetsarath OT"/>
          <w:b/>
          <w:bCs/>
          <w:cs/>
          <w:lang w:val="fr-FR" w:bidi="lo-LA"/>
        </w:rPr>
        <w:t>ມາດຕະຖານ​ການ​ລາຍ​ງານ​ທາງ​ດ້ານ​ການ​ເງິນ</w:t>
      </w:r>
    </w:p>
    <w:p w:rsidR="00A67D37" w:rsidRPr="0018174E" w:rsidRDefault="00A67D37" w:rsidP="00992ECB">
      <w:pP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cs/>
          <w:lang w:val="fr-FR" w:bidi="lo-LA"/>
        </w:rPr>
      </w:pPr>
    </w:p>
    <w:p w:rsidR="00A67D37" w:rsidRPr="0018174E" w:rsidRDefault="00A67D37" w:rsidP="00992ECB">
      <w:pPr>
        <w:pStyle w:val="BodyTextIndent"/>
        <w:tabs>
          <w:tab w:val="left" w:pos="187"/>
        </w:tabs>
        <w:ind w:left="0"/>
        <w:jc w:val="left"/>
        <w:rPr>
          <w:rFonts w:ascii="Phetsarath OT" w:hAnsi="Phetsarath OT" w:cs="Phetsarath OT"/>
          <w:iCs/>
          <w:szCs w:val="24"/>
          <w:u w:val="single"/>
          <w:lang w:val="fr-FR"/>
        </w:rPr>
      </w:pPr>
      <w:r w:rsidRPr="0018174E">
        <w:rPr>
          <w:rFonts w:ascii="Phetsarath OT" w:hAnsi="Phetsarath OT" w:cs="Phetsarath OT"/>
          <w:iCs/>
          <w:szCs w:val="24"/>
          <w:u w:val="single"/>
          <w:cs/>
          <w:lang w:bidi="lo-LA"/>
        </w:rPr>
        <w:t>ການ​ຄຸ້ມ​ຄອງ ​ແລະ​ການ​ລາຍ​ງານ​ທາງ​ດ້ານ​ການ​ເງິນ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ບັນທຶກ​ທຸ</w:t>
      </w:r>
      <w:r w:rsidRPr="0018174E">
        <w:rPr>
          <w:rFonts w:ascii="Phetsarath OT" w:hAnsi="Phetsarath OT" w:cs="Phetsarath OT" w:hint="cs"/>
          <w:sz w:val="24"/>
          <w:szCs w:val="24"/>
          <w:cs/>
          <w:lang w:val="fr-FR" w:bidi="lo-LA"/>
        </w:rPr>
        <w:t>ກ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​ການ​ເຄື່ອນ​ໄຫວ​ຂອງບັນຊີ​ທະນາຄານ​ພາຍ​ໃຕ້​ໂຄງການ​ຍ່ອຍ​ນີ້ ​ເພື່ອ​ຖ່າຍ​ສໍາ​ເນົາ ​ແລະ​ປົກ​ປັກ​ຮັກສາ​ໄວ້​ໃຫ້​ກັບ​ເຈົ້າ​ຂອງ​ທຶນ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TABI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ຫຼື​ຜູ້​ກວດກາ​ບັນຊີ​ຂອງ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ດໍາ​ເນີນ​ການ​ກວດກາ​ຕາມ​ຕ້ອງການ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ຄູ່​ຮ່ວມ​ງານ​ນໍາພາ​ຈັດ​ຕັ້ງ​ປະຕິບັດ​ໂຄງການ​ຈະ​ຮັກສາ​ບັນທຶກ​ທຸກ​ການ​ໃຊ້​ຈ່າຍ​ທາງ​ດ້ານ​ການ​ເງິນ​ທີ່​ພົວພັນ​ກັບ​ໂຄງການ​ຍ່ອຍ​ຂອງ​ສັນຍາ​ສະບັບ​ນີ້ ​ໂດຍ​ປະຕິບັດ​ຕາມ​ແບບ​ຟອມ ​ແລະ​ມາດຕະຖານ​ຂອງ​ໂຄງການ​ຕາ​ບີ ​ແລະ​ຂອງ​ລັດຖະບານ ສປປ ລາວ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ສັງ​ລວມທຸ​ກການ​ບັນທຶກ​ທີ່​ຈະລາ​ຍງານກ່ຽວ​ກັບ​ຄວາມ​ສໍາ​ເລັດ​ຂອງ​ທຸກ​ກິດຈະ​ກໍາທີ່​ໄດ້​ລະບຸ​ໄວ້ ​ແລະ​ລາຍ​ງານ​ທຸກ​ການ​ໃຊ້​ຈ່າຍ​ທາງ​ດ້ານ​ການ​ເງິນ​ເຂົ້າ​ໃນ​ໂຄງການ​ຍ່ອຍ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ງົບປະມານ​ທີ່​ບໍ່​ໄດ້​ໃຊ້​ຈ່າຍ​ດ້ວຍ​ສາ​ເຫດ​ໃດໆ​ກໍ່ຕາມ ​ແມ່ນ​ຕ້ອງ​ໄດ້​ສົ່ງ​ຄືນ​ໃຫ້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ທັງ​ໝົດ​ພາຍ​ໃນ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30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ວັນ ຫຼັງ​ຈາກ​ສໍາ​ເລັດ​ໂຄງ​ການ​ຍ່ອຍ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.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​ໃນ​ກໍລະນີ​ສັນຍາ​ສະບັບ​ນີ້​ຖືກ​ລົບ​ລ້າງ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​ຕ້ອງ​ໄດ້​ສົ່ງ​ເງິນ​ທີ່​ບໍ່​ໄດ້​ຈ່າຍ​ຄືນ​ໃຫ້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ການ​ລາຍ​ງານ​ດ້ານ​ການ​ເງິນ ​ແລະ​ເອກະສານອ້າງ​ອີງ​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ລວມທັງ​ໃບ​ບິນ​ຕ່າງໆ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ການ​ບັນທຶກ​ໃຊ້​ຈ່າຍ​ເບ້ຍລ້ຽງ​ໃນ​ການ​ເຂົ້າ​ຮ່ວມ​ການ​ປະຊຸມ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ຝຶກ​ອົບຮົມ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​ເຮັດ​ວຽກ​ພາກ​ສະໜາມ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​ແລ​ະອື່ນໆ​ແມ່ນ​ຈະ​ຕ້ອງ​ໄດ້​ເກັບ​ຮັກສາ​ມ້ຽນ ​ໂດຍ​ອີງ​ຕາມ​ລະບຽບ​ການ​ຄຸ້ມ​ຄອງ​ການ​ເງິນ​ທີ່​ໄດ້​ຮັບຮອງ ​ແລະ​ສົ່ງ​ໃຫ້​ກັບ​ໂຄງການ​ຕາ​ບີ​ຕາມ​ທີ່​ໂຄງການ​ຮຽກຮ້ອງ ຫຼື​ເມື່ອ​ສໍາ​ເລັດ​ໂຄງການ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A67D37" w:rsidRPr="0018174E" w:rsidRDefault="00A67D37" w:rsidP="00992ECB">
      <w:pPr>
        <w:pStyle w:val="ListParagraph"/>
        <w:numPr>
          <w:ilvl w:val="0"/>
          <w:numId w:val="1"/>
        </w:numPr>
        <w:tabs>
          <w:tab w:val="clear" w:pos="1077"/>
        </w:tabs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ການ​ໃຊ້​ຈ່າຍ​ທັງ​ໝົດ​ໃນ​ດ້ານ​ວັດຖຸ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ອຸປະກອນ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ຄ່າ​ເດີນທາງ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​ເບ້ຍລ້ຽງ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ທີ່​ພັກ​ເຊົາ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​ແລະ​ອື່ນໆ ​ແມ່ນ​ຈະ​ຕ້ອງ​ປະຕິບັດ​ຕາມ​ລະບຽບ​ການ​ເງິນ​ຂອງ​ກະ​ຊວງ​ການ​ເງິນ​ກ່ຽວ​ກັບ​ການ​ບໍລິຫານ​ຈັດການ​ດ້ານ​ການ​ເງິນ​ຂອງ​ກະຊວງ​ການ​ເງິນ​ເລກທີ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008/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>ກງ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ລົງ​ວັນ​ທີ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 xml:space="preserve">5 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ມັງກອນ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2010</w:t>
      </w:r>
      <w:r w:rsidRPr="0018174E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 ​ແລະ​ຕາ​ມມາດຖານ​ຂອງ </w:t>
      </w:r>
      <w:r w:rsidRPr="0018174E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A67D37" w:rsidRPr="0018174E" w:rsidRDefault="00A67D37" w:rsidP="00992ECB">
      <w:pPr>
        <w:pStyle w:val="ListParagraph"/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</w:p>
    <w:p w:rsidR="00A67D37" w:rsidRPr="0018174E" w:rsidRDefault="00A67D37" w:rsidP="00992ECB">
      <w:pPr>
        <w:pStyle w:val="BodyTextIndent"/>
        <w:ind w:left="601" w:hanging="601"/>
        <w:jc w:val="left"/>
        <w:rPr>
          <w:rFonts w:ascii="Phetsarath OT" w:hAnsi="Phetsarath OT" w:cs="Phetsarath OT"/>
          <w:iCs/>
          <w:szCs w:val="24"/>
          <w:u w:val="single"/>
          <w:cs/>
          <w:lang w:val="fr-FR" w:bidi="lo-LA"/>
        </w:rPr>
      </w:pPr>
      <w:r w:rsidRPr="0018174E">
        <w:rPr>
          <w:rFonts w:ascii="Phetsarath OT" w:hAnsi="Phetsarath OT" w:cs="Phetsarath OT"/>
          <w:iCs/>
          <w:szCs w:val="24"/>
          <w:u w:val="single"/>
          <w:cs/>
          <w:lang w:val="fr-FR" w:bidi="lo-LA"/>
        </w:rPr>
        <w:t>​ເອກະສານອ້າງ​ອີງ​ທາງ​ດ້ານ​ການ​ເງິນ</w:t>
      </w:r>
    </w:p>
    <w:p w:rsidR="00A67D37" w:rsidRPr="0018174E" w:rsidRDefault="00A67D37" w:rsidP="00992ECB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18174E">
        <w:rPr>
          <w:rFonts w:ascii="Phetsarath OT" w:hAnsi="Phetsarath OT" w:cs="Phetsarath OT"/>
          <w:cs/>
          <w:lang w:val="fr-FR" w:bidi="lo-LA"/>
        </w:rPr>
        <w:t>ກ</w:t>
      </w:r>
      <w:r w:rsidRPr="0018174E">
        <w:rPr>
          <w:rFonts w:ascii="Phetsarath OT" w:hAnsi="Phetsarath OT" w:cs="Phetsarath OT"/>
          <w:lang w:val="fr-FR"/>
        </w:rPr>
        <w:t>)</w:t>
      </w:r>
      <w:r w:rsidRPr="0018174E">
        <w:rPr>
          <w:rFonts w:ascii="Phetsarath OT" w:hAnsi="Phetsarath OT" w:cs="Phetsarath OT"/>
          <w:lang w:val="fr-FR"/>
        </w:rPr>
        <w:tab/>
      </w:r>
      <w:r w:rsidRPr="0018174E">
        <w:rPr>
          <w:rFonts w:ascii="Phetsarath OT" w:hAnsi="Phetsarath OT" w:cs="Phetsarath OT"/>
          <w:cs/>
          <w:lang w:val="fr-FR" w:bidi="lo-LA"/>
        </w:rPr>
        <w:t>ທຸກ​ການ​ອະນຸມັດ ​ແລະ​ໃຊ້​ຈ່າຍ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ລວມທັງ​ອັດຕາ​ເຂົ້າ​ຮ່ວມ​ປະຊຸມ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ຝຶກ​ອົບຮົມ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​ແລະລົງ​ເຮັດ​ວຽກ​ພາກ​ສະໜາມ​ແມ່ນ​ຈະ​ຕ້ອງ​ມີ​ລາຍ​ເຊັນ​ທີ່​ຖືກຕ້ອງ​ຂອງ​ບຸກຄົນ​ກ່ຽວຂ້ອງ​ທີ່ຮັບ​ເງິນ​ເຊັນ​ຮັບ​ເອົາ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ພ້ອມ​ທັງ​ລະບຸ​ຊື່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ຕໍາ​ແໜ່​ງ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 xml:space="preserve">​ເບີ​ໂທລະສັບ </w:t>
      </w:r>
      <w:r w:rsidRPr="0018174E">
        <w:rPr>
          <w:rFonts w:ascii="Phetsarath OT" w:hAnsi="Phetsarath OT" w:cs="Phetsarath OT"/>
          <w:lang w:val="fr-FR"/>
        </w:rPr>
        <w:t>(</w:t>
      </w:r>
      <w:r w:rsidRPr="0018174E">
        <w:rPr>
          <w:rFonts w:ascii="Phetsarath OT" w:hAnsi="Phetsarath OT" w:cs="Phetsarath OT"/>
          <w:cs/>
          <w:lang w:val="fr-FR" w:bidi="lo-LA"/>
        </w:rPr>
        <w:t>ຖ້າ​ມີ</w:t>
      </w:r>
      <w:r w:rsidRPr="0018174E">
        <w:rPr>
          <w:rFonts w:ascii="Phetsarath OT" w:hAnsi="Phetsarath OT" w:cs="Phetsarath OT"/>
          <w:lang w:val="fr-FR"/>
        </w:rPr>
        <w:t xml:space="preserve">) </w:t>
      </w:r>
      <w:r w:rsidRPr="0018174E">
        <w:rPr>
          <w:rFonts w:ascii="Phetsarath OT" w:hAnsi="Phetsarath OT" w:cs="Phetsarath OT"/>
          <w:cs/>
          <w:lang w:val="fr-FR" w:bidi="lo-LA"/>
        </w:rPr>
        <w:t>​ແລະ​ເລກທີ​ສັນຍາ​ຂອງ​ຜູ້ກ່ຽວພ້ອມ</w:t>
      </w:r>
      <w:r w:rsidRPr="0018174E">
        <w:rPr>
          <w:rFonts w:ascii="Phetsarath OT" w:hAnsi="Phetsarath OT" w:cs="Phetsarath OT"/>
          <w:lang w:val="fr-FR"/>
        </w:rPr>
        <w:t xml:space="preserve">. </w:t>
      </w:r>
      <w:r w:rsidRPr="0018174E">
        <w:rPr>
          <w:rFonts w:ascii="Phetsarath OT" w:hAnsi="Phetsarath OT" w:cs="Phetsarath OT"/>
          <w:cs/>
          <w:lang w:val="fr-FR" w:bidi="lo-LA"/>
        </w:rPr>
        <w:t xml:space="preserve">ທຸກ​ການ​ໃຊ້​ຈ່າຍ​ແມ່ນ​ຈະ​ຕ້ອງ​ປະຕິບັດ​ຕາມ​ລະບຽບ​ຂອງ​ກະຊວງ​ການ​ເງິນ​ສະບັບ​ເລກທີ </w:t>
      </w:r>
      <w:r w:rsidRPr="0018174E">
        <w:rPr>
          <w:rFonts w:ascii="Phetsarath OT" w:hAnsi="Phetsarath OT" w:cs="Phetsarath OT"/>
          <w:lang w:val="fr-FR"/>
        </w:rPr>
        <w:t>0008/</w:t>
      </w:r>
      <w:r w:rsidRPr="0018174E">
        <w:rPr>
          <w:rFonts w:ascii="Phetsarath OT" w:hAnsi="Phetsarath OT" w:cs="Phetsarath OT"/>
          <w:cs/>
          <w:lang w:val="fr-FR" w:bidi="lo-LA"/>
        </w:rPr>
        <w:t>ກງ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 xml:space="preserve">ລົງ​ວັນ​ທີ </w:t>
      </w:r>
      <w:r w:rsidRPr="0018174E">
        <w:rPr>
          <w:rFonts w:ascii="Phetsarath OT" w:hAnsi="Phetsarath OT" w:cs="Phetsarath OT"/>
          <w:lang w:val="fr-FR"/>
        </w:rPr>
        <w:t xml:space="preserve">05 </w:t>
      </w:r>
      <w:r w:rsidRPr="0018174E">
        <w:rPr>
          <w:rFonts w:ascii="Phetsarath OT" w:hAnsi="Phetsarath OT" w:cs="Phetsarath OT"/>
          <w:cs/>
          <w:lang w:val="fr-FR" w:bidi="lo-LA"/>
        </w:rPr>
        <w:t xml:space="preserve">ມັງກອນ </w:t>
      </w:r>
      <w:r w:rsidRPr="0018174E">
        <w:rPr>
          <w:rFonts w:ascii="Phetsarath OT" w:hAnsi="Phetsarath OT" w:cs="Phetsarath OT"/>
          <w:lang w:val="fr-FR"/>
        </w:rPr>
        <w:t xml:space="preserve">2010 </w:t>
      </w:r>
      <w:r w:rsidRPr="0018174E">
        <w:rPr>
          <w:rFonts w:ascii="Phetsarath OT" w:hAnsi="Phetsarath OT" w:cs="Phetsarath OT"/>
          <w:cs/>
          <w:lang w:val="fr-FR" w:bidi="lo-LA"/>
        </w:rPr>
        <w:t xml:space="preserve">​ແລະ​ຕາມ​ມາດຖານ​ຂອງ </w:t>
      </w:r>
      <w:r w:rsidRPr="0018174E">
        <w:rPr>
          <w:rFonts w:ascii="Phetsarath OT" w:hAnsi="Phetsarath OT" w:cs="Phetsarath OT"/>
          <w:lang w:val="fr-FR"/>
        </w:rPr>
        <w:t>TABI.</w:t>
      </w:r>
    </w:p>
    <w:p w:rsidR="00A67D37" w:rsidRPr="0018174E" w:rsidRDefault="00A67D37" w:rsidP="00992ECB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18174E">
        <w:rPr>
          <w:rFonts w:ascii="Phetsarath OT" w:hAnsi="Phetsarath OT" w:cs="Phetsarath OT"/>
          <w:cs/>
          <w:lang w:val="fr-FR" w:bidi="lo-LA"/>
        </w:rPr>
        <w:t>ຂ</w:t>
      </w:r>
      <w:r w:rsidRPr="0018174E">
        <w:rPr>
          <w:rFonts w:ascii="Phetsarath OT" w:hAnsi="Phetsarath OT" w:cs="Phetsarath OT"/>
          <w:lang w:val="fr-FR"/>
        </w:rPr>
        <w:t>)</w:t>
      </w:r>
      <w:r w:rsidRPr="0018174E">
        <w:rPr>
          <w:rFonts w:ascii="Phetsarath OT" w:hAnsi="Phetsarath OT" w:cs="Phetsarath OT"/>
          <w:lang w:val="fr-FR"/>
        </w:rPr>
        <w:tab/>
      </w:r>
      <w:r w:rsidRPr="0018174E">
        <w:rPr>
          <w:rFonts w:ascii="Phetsarath OT" w:hAnsi="Phetsarath OT" w:cs="Phetsarath OT"/>
          <w:cs/>
          <w:lang w:val="fr-FR" w:bidi="lo-LA"/>
        </w:rPr>
        <w:t>​ໃບ​ບິນ​ຮັບ​ເງິນ​ຈາກ​ຫ້ອງການ​ຂອງ​ລັດ​ຕ້ອງ​ມີ​ລາຍ​ລະອຽດ​ຜູ້​ຮັບ​ເງິນ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ລາຍ​ເຊັນ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ຕໍາ​ແໜ່​ງ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 xml:space="preserve">​ເບີ​ໂທລະສັບ ​ແລະ​ຈໍ້າ​ກາ </w:t>
      </w:r>
      <w:r w:rsidRPr="0018174E">
        <w:rPr>
          <w:rFonts w:ascii="Phetsarath OT" w:hAnsi="Phetsarath OT" w:cs="Phetsarath OT"/>
          <w:lang w:val="fr-FR"/>
        </w:rPr>
        <w:t>(</w:t>
      </w:r>
      <w:r w:rsidRPr="0018174E">
        <w:rPr>
          <w:rFonts w:ascii="Phetsarath OT" w:hAnsi="Phetsarath OT" w:cs="Phetsarath OT"/>
          <w:cs/>
          <w:lang w:val="fr-FR" w:bidi="lo-LA"/>
        </w:rPr>
        <w:t>ຖ້າ​ຫາກ​ມີ​ກາ​ປະ​ທັບ</w:t>
      </w:r>
      <w:r w:rsidRPr="0018174E">
        <w:rPr>
          <w:rFonts w:ascii="Phetsarath OT" w:hAnsi="Phetsarath OT" w:cs="Phetsarath OT"/>
          <w:lang w:val="fr-FR"/>
        </w:rPr>
        <w:t>).</w:t>
      </w:r>
    </w:p>
    <w:p w:rsidR="00A67D37" w:rsidRPr="0018174E" w:rsidRDefault="00A67D37" w:rsidP="00992ECB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18174E">
        <w:rPr>
          <w:rFonts w:ascii="Phetsarath OT" w:hAnsi="Phetsarath OT" w:cs="Phetsarath OT"/>
          <w:cs/>
          <w:lang w:val="fr-FR" w:bidi="lo-LA"/>
        </w:rPr>
        <w:t>ຄ</w:t>
      </w:r>
      <w:r w:rsidRPr="0018174E">
        <w:rPr>
          <w:rFonts w:ascii="Phetsarath OT" w:hAnsi="Phetsarath OT" w:cs="Phetsarath OT"/>
          <w:lang w:val="fr-FR"/>
        </w:rPr>
        <w:t>)</w:t>
      </w:r>
      <w:r w:rsidRPr="0018174E">
        <w:rPr>
          <w:rFonts w:ascii="Phetsarath OT" w:hAnsi="Phetsarath OT" w:cs="Phetsarath OT"/>
          <w:lang w:val="fr-FR"/>
        </w:rPr>
        <w:tab/>
      </w:r>
      <w:r w:rsidRPr="0018174E">
        <w:rPr>
          <w:rFonts w:ascii="Phetsarath OT" w:hAnsi="Phetsarath OT" w:cs="Phetsarath OT"/>
          <w:cs/>
          <w:lang w:val="fr-FR" w:bidi="lo-LA"/>
        </w:rPr>
        <w:t>​ໃບຮັບ​ເງິນ​ທັງ​ໝົດ​ຈາກ​ຮ້ານ​ຂາຍ​ເຄື່ອງ​ຕ້ອງ​ມີ​ຊື່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ທີ່ຢູ່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​ເບີ​ໂທລະສັບ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ກາ​ຈໍ້າ ​ແລະ​ລາຍ​ເຊັນ​ຮັບ​ເງິນ</w:t>
      </w:r>
      <w:r w:rsidRPr="0018174E">
        <w:rPr>
          <w:rFonts w:ascii="Phetsarath OT" w:hAnsi="Phetsarath OT" w:cs="Phetsarath OT"/>
          <w:lang w:val="fr-FR"/>
        </w:rPr>
        <w:t>.</w:t>
      </w:r>
    </w:p>
    <w:p w:rsidR="00A67D37" w:rsidRDefault="00A67D37" w:rsidP="00992ECB">
      <w:pPr>
        <w:ind w:left="595" w:hanging="357"/>
        <w:jc w:val="left"/>
        <w:rPr>
          <w:rFonts w:ascii="Phetsarath OT" w:hAnsi="Phetsarath OT" w:cs="Phetsarath OT" w:hint="cs"/>
          <w:lang w:val="fr-FR" w:bidi="lo-LA"/>
        </w:rPr>
      </w:pPr>
      <w:r w:rsidRPr="0018174E">
        <w:rPr>
          <w:rFonts w:ascii="Phetsarath OT" w:hAnsi="Phetsarath OT" w:cs="Phetsarath OT"/>
          <w:cs/>
          <w:lang w:val="fr-FR" w:bidi="lo-LA"/>
        </w:rPr>
        <w:t>ງ</w:t>
      </w:r>
      <w:r w:rsidRPr="0018174E">
        <w:rPr>
          <w:rFonts w:ascii="Phetsarath OT" w:hAnsi="Phetsarath OT" w:cs="Phetsarath OT"/>
          <w:lang w:val="fr-FR"/>
        </w:rPr>
        <w:t xml:space="preserve">) </w:t>
      </w:r>
      <w:r w:rsidRPr="0018174E">
        <w:rPr>
          <w:rFonts w:ascii="Phetsarath OT" w:hAnsi="Phetsarath OT" w:cs="Phetsarath OT"/>
          <w:cs/>
          <w:lang w:val="fr-FR" w:bidi="lo-LA"/>
        </w:rPr>
        <w:t>ຄູ່ຮ່ວມ​ງານ​ນໍາພາ​ປະຕິບັດ​ມີໜ້າ​ທີ່​ຮັບຜິດຊອບ ​ເພື່ອ​ຮັບປະກັນ​ໃຫ້​ທຸກ​ພາກສ່ວນ​ກ່ຽວຂ້ອງ​ກັບ​ໂຄງການ​ຍ່ອຍ​ນີ້​ປະຕິບັດ​ຕາມ​ກົດ​ລະບຽບ​ການ​ເງິນ​ທີ່​ກ່າວ​ມາ​ຢ່າງ​ເຂັ້ມ​ງວດ</w:t>
      </w:r>
      <w:r w:rsidRPr="0018174E">
        <w:rPr>
          <w:rFonts w:ascii="Phetsarath OT" w:hAnsi="Phetsarath OT" w:cs="Phetsarath OT"/>
          <w:lang w:val="fr-FR"/>
        </w:rPr>
        <w:t xml:space="preserve">, </w:t>
      </w:r>
      <w:r w:rsidRPr="0018174E">
        <w:rPr>
          <w:rFonts w:ascii="Phetsarath OT" w:hAnsi="Phetsarath OT" w:cs="Phetsarath OT"/>
          <w:cs/>
          <w:lang w:val="fr-FR" w:bidi="lo-LA"/>
        </w:rPr>
        <w:t>ບໍ່​ວ່າ​ຈະ​ເປັນ​ພາກສ່ວນ​ອົງການ​ຂອງ​ລັດ</w:t>
      </w:r>
      <w:r w:rsidRPr="0018174E">
        <w:rPr>
          <w:rFonts w:ascii="Phetsarath OT" w:hAnsi="Phetsarath OT" w:cs="Phetsarath OT"/>
          <w:lang w:val="fr-FR"/>
        </w:rPr>
        <w:t xml:space="preserve">,​ </w:t>
      </w:r>
      <w:r w:rsidRPr="0018174E">
        <w:rPr>
          <w:rFonts w:ascii="Phetsarath OT" w:hAnsi="Phetsarath OT" w:cs="Phetsarath OT"/>
          <w:cs/>
          <w:lang w:val="fr-FR" w:bidi="lo-LA"/>
        </w:rPr>
        <w:t>ສະ​ຖາ​ບັນ</w:t>
      </w:r>
      <w:r w:rsidRPr="0018174E">
        <w:rPr>
          <w:rFonts w:ascii="Phetsarath OT" w:hAnsi="Phetsarath OT" w:cs="Phetsarath OT"/>
          <w:lang w:val="fr-FR"/>
        </w:rPr>
        <w:t xml:space="preserve">,​ </w:t>
      </w:r>
      <w:r w:rsidR="00FB55B3" w:rsidRPr="0018174E">
        <w:rPr>
          <w:rFonts w:ascii="Phetsarath OT" w:hAnsi="Phetsarath OT" w:cs="Phetsarath OT"/>
          <w:cs/>
          <w:lang w:val="fr-FR" w:bidi="lo-LA"/>
        </w:rPr>
        <w:t>ຫຼື</w:t>
      </w:r>
      <w:r w:rsidR="0026504B">
        <w:rPr>
          <w:rFonts w:ascii="Phetsarath OT" w:hAnsi="Phetsarath OT" w:cs="Phetsarath OT" w:hint="cs"/>
          <w:cs/>
          <w:lang w:val="fr-FR" w:bidi="lo-LA"/>
        </w:rPr>
        <w:t xml:space="preserve"> </w:t>
      </w:r>
      <w:r w:rsidR="00FB55B3" w:rsidRPr="0018174E">
        <w:rPr>
          <w:rFonts w:ascii="Phetsarath OT" w:hAnsi="Phetsarath OT" w:cs="Phetsarath OT"/>
          <w:cs/>
          <w:lang w:val="fr-FR" w:bidi="lo-LA"/>
        </w:rPr>
        <w:t>​ສ່ວນ​ບຸກຄົນ​ກໍ່</w:t>
      </w:r>
      <w:r w:rsidR="0026504B">
        <w:rPr>
          <w:rFonts w:ascii="Phetsarath OT" w:hAnsi="Phetsarath OT" w:cs="Phetsarath OT" w:hint="cs"/>
          <w:cs/>
          <w:lang w:val="fr-FR" w:bidi="lo-LA"/>
        </w:rPr>
        <w:t>ຕາມ</w:t>
      </w:r>
    </w:p>
    <w:p w:rsidR="0026504B" w:rsidRDefault="0026504B" w:rsidP="00992ECB">
      <w:pPr>
        <w:ind w:left="595" w:hanging="357"/>
        <w:jc w:val="left"/>
        <w:rPr>
          <w:rFonts w:ascii="Phetsarath OT" w:hAnsi="Phetsarath OT" w:cs="Phetsarath OT" w:hint="cs"/>
          <w:lang w:val="fr-FR" w:bidi="lo-LA"/>
        </w:rPr>
      </w:pPr>
    </w:p>
    <w:p w:rsidR="00CD709F" w:rsidRDefault="00CD709F" w:rsidP="00992ECB">
      <w:pPr>
        <w:ind w:left="595" w:hanging="357"/>
        <w:jc w:val="left"/>
        <w:rPr>
          <w:rFonts w:ascii="Phetsarath OT" w:hAnsi="Phetsarath OT" w:cs="Phetsarath OT" w:hint="cs"/>
          <w:lang w:val="fr-FR" w:bidi="lo-LA"/>
        </w:rPr>
      </w:pPr>
    </w:p>
    <w:p w:rsidR="00CD709F" w:rsidRPr="0018174E" w:rsidRDefault="00CD709F" w:rsidP="00CD709F">
      <w:pPr>
        <w:pBdr>
          <w:top w:val="single" w:sz="4" w:space="0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th-TH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ເອກະສານ​ຄັດ​ຕິດ​ທີ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3: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ງົບປະມານລະອຽດ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 xml:space="preserve"> (</w:t>
      </w:r>
      <w:r w:rsidRPr="0018174E">
        <w:rPr>
          <w:rFonts w:ascii="Phetsarath OT" w:hAnsi="Phetsarath OT" w:cs="Phetsarath OT"/>
          <w:b/>
          <w:bCs/>
          <w:sz w:val="22"/>
          <w:szCs w:val="22"/>
          <w:highlight w:val="yellow"/>
          <w:cs/>
          <w:lang w:val="fr-FR" w:bidi="lo-LA"/>
        </w:rPr>
        <w:t xml:space="preserve">ຄັດຕິດ </w:t>
      </w:r>
      <w:r w:rsidRPr="0018174E">
        <w:rPr>
          <w:rFonts w:ascii="Phetsarath OT" w:hAnsi="Phetsarath OT" w:cs="Phetsarath OT"/>
          <w:b/>
          <w:bCs/>
          <w:sz w:val="22"/>
          <w:szCs w:val="22"/>
          <w:highlight w:val="yellow"/>
          <w:lang w:val="fr-FR" w:bidi="th-TH"/>
        </w:rPr>
        <w:t>Excel)</w:t>
      </w:r>
    </w:p>
    <w:p w:rsidR="00CD709F" w:rsidRDefault="00CD709F" w:rsidP="00CD709F">
      <w:pPr>
        <w:jc w:val="left"/>
        <w:rPr>
          <w:rFonts w:ascii="Phetsarath OT" w:hAnsi="Phetsarath OT" w:cs="Phetsarath OT" w:hint="cs"/>
          <w:lang w:val="fr-FR" w:bidi="lo-LA"/>
        </w:rPr>
      </w:pPr>
    </w:p>
    <w:p w:rsidR="00CD709F" w:rsidRDefault="00CD709F" w:rsidP="00CD709F">
      <w:pPr>
        <w:jc w:val="left"/>
        <w:rPr>
          <w:rFonts w:ascii="Phetsarath OT" w:hAnsi="Phetsarath OT" w:cs="Phetsarath OT" w:hint="cs"/>
          <w:lang w:val="fr-FR" w:bidi="lo-LA"/>
        </w:rPr>
      </w:pPr>
    </w:p>
    <w:p w:rsidR="00CD709F" w:rsidRPr="0018174E" w:rsidRDefault="00CD709F" w:rsidP="00CD709F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​ເອກະສານ​ຄັດ​ຕິດ​ທີ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4: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ຫຼັກການ​ປະຕິບັດ​ທາງ​ດ້ານ​ເຕັກນິກ​ທີ່​ຈະ​ນໍາ​ໃຊ້</w:t>
      </w:r>
      <w:r w:rsidRPr="001817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ເຂົ້າໃນການຈັດຕັ້ງປະຕິບັດໂຄງການຍ່ອຍ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</w:p>
    <w:p w:rsidR="00CD709F" w:rsidRPr="00CD709F" w:rsidRDefault="00CD709F" w:rsidP="00CD709F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CD709F" w:rsidRPr="00CD709F" w:rsidSect="00227C79">
          <w:pgSz w:w="11907" w:h="16840" w:code="9"/>
          <w:pgMar w:top="1021" w:right="964" w:bottom="510" w:left="1418" w:header="720" w:footer="720" w:gutter="0"/>
          <w:cols w:space="720"/>
          <w:rtlGutter/>
          <w:docGrid w:linePitch="360"/>
        </w:sectPr>
      </w:pPr>
      <w:r w:rsidRPr="0018174E">
        <w:rPr>
          <w:rFonts w:ascii="Phetsarath OT" w:hAnsi="Phetsarath OT" w:cs="Phetsarath OT"/>
          <w:sz w:val="22"/>
          <w:szCs w:val="22"/>
          <w:lang w:val="fr-FR"/>
        </w:rPr>
        <w:t>(</w:t>
      </w:r>
      <w:r w:rsidRPr="0018174E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ສາມາດ​ປັບ​ປ່ຽນ​ໄດ້​ຕາມ​ແຕ່ລະ​ໂຄງການ​ຍ່ອຍ ​ເພື່ອ​ໃຫ້​ເຂົ້າ​ກັບ​ເນື້ອ​ໃນ​ຕົວ​ຈິງ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>)</w:t>
      </w:r>
    </w:p>
    <w:p w:rsidR="00CC3107" w:rsidRPr="0018174E" w:rsidRDefault="00CC3107" w:rsidP="00992ECB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18174E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lastRenderedPageBreak/>
        <w:t xml:space="preserve">​ເອກະສານ​ຄັດ​ຕິດ​ທີ 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5</w:t>
      </w:r>
      <w:r w:rsidRPr="0018174E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ຂໍ້ມູນພື້ນຖານ</w:t>
      </w:r>
      <w:r w:rsidR="00A67D37"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ຄອບຄົວ</w:t>
      </w:r>
      <w:r w:rsidRPr="0018174E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ຜູ້​ທີ່​ຈະ​ນໍາ​ໃຊ້</w:t>
      </w:r>
      <w:r w:rsidRPr="0018174E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ເຂົ້າໃນການຈັດຕັ້ງປະຕິບັດໂຄງການຍ່ອຍ</w:t>
      </w:r>
      <w:r w:rsidRPr="0018174E">
        <w:rPr>
          <w:rFonts w:ascii="Phetsarath OT" w:hAnsi="Phetsarath OT" w:cs="Phetsarath OT"/>
          <w:sz w:val="22"/>
          <w:szCs w:val="22"/>
          <w:lang w:val="fr-FR"/>
        </w:rPr>
        <w:t xml:space="preserve"> </w:t>
      </w:r>
    </w:p>
    <w:p w:rsidR="00CC3107" w:rsidRPr="0018174E" w:rsidRDefault="00CC3107" w:rsidP="00992ECB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sectPr w:rsidR="00CC3107" w:rsidRPr="0018174E" w:rsidSect="00CC3107">
      <w:pgSz w:w="16840" w:h="11907" w:orient="landscape" w:code="9"/>
      <w:pgMar w:top="1418" w:right="1021" w:bottom="964" w:left="851" w:header="720" w:footer="720" w:gutter="0"/>
      <w:cols w:space="720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66" w:rsidRDefault="00537D66">
      <w:r>
        <w:separator/>
      </w:r>
    </w:p>
  </w:endnote>
  <w:endnote w:type="continuationSeparator" w:id="0">
    <w:p w:rsidR="00537D66" w:rsidRDefault="0053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Italic r:id="rId1" w:subsetted="1" w:fontKey="{3FA70BB9-0848-4CD4-B01F-7ED66C5D3A26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VnCentury 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  <w:embedRegular r:id="rId2" w:fontKey="{17DD3870-F562-41FE-954A-3F1DAE811CC3}"/>
    <w:embedBold r:id="rId3" w:fontKey="{69F0D6FC-FD08-4A38-9BD1-F35E18753574}"/>
    <w:embedItalic r:id="rId4" w:fontKey="{B9911EE5-7F3F-489B-89B1-0577169CB7EE}"/>
    <w:embedBoldItalic r:id="rId5" w:fontKey="{8DD318B2-8251-41B2-83E6-2AAE3C035A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4" w:rsidRDefault="009F6744" w:rsidP="00665C46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9F6744" w:rsidRDefault="009F6744" w:rsidP="001A62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4" w:rsidRPr="009B7713" w:rsidRDefault="009F6744" w:rsidP="00665C46">
    <w:pPr>
      <w:pStyle w:val="Footer"/>
      <w:framePr w:wrap="around" w:vAnchor="text" w:hAnchor="margin" w:xAlign="right" w:y="1"/>
      <w:rPr>
        <w:rStyle w:val="PageNumber"/>
        <w:rFonts w:cs="Arial"/>
        <w:sz w:val="14"/>
        <w:szCs w:val="14"/>
      </w:rPr>
    </w:pPr>
    <w:r w:rsidRPr="009B7713">
      <w:rPr>
        <w:rStyle w:val="PageNumber"/>
        <w:rFonts w:cs="Arial"/>
        <w:sz w:val="14"/>
        <w:szCs w:val="14"/>
      </w:rPr>
      <w:fldChar w:fldCharType="begin"/>
    </w:r>
    <w:r w:rsidRPr="009B7713">
      <w:rPr>
        <w:rStyle w:val="PageNumber"/>
        <w:rFonts w:cs="Arial"/>
        <w:sz w:val="14"/>
        <w:szCs w:val="14"/>
      </w:rPr>
      <w:instrText xml:space="preserve">PAGE  </w:instrText>
    </w:r>
    <w:r w:rsidRPr="009B7713">
      <w:rPr>
        <w:rStyle w:val="PageNumber"/>
        <w:rFonts w:cs="Arial"/>
        <w:sz w:val="14"/>
        <w:szCs w:val="14"/>
      </w:rPr>
      <w:fldChar w:fldCharType="separate"/>
    </w:r>
    <w:r w:rsidR="007C244F">
      <w:rPr>
        <w:rStyle w:val="PageNumber"/>
        <w:rFonts w:cs="Arial"/>
        <w:noProof/>
        <w:sz w:val="14"/>
        <w:szCs w:val="14"/>
      </w:rPr>
      <w:t>2</w:t>
    </w:r>
    <w:r w:rsidRPr="009B7713">
      <w:rPr>
        <w:rStyle w:val="PageNumber"/>
        <w:rFonts w:cs="Arial"/>
        <w:sz w:val="14"/>
        <w:szCs w:val="14"/>
      </w:rPr>
      <w:fldChar w:fldCharType="end"/>
    </w:r>
  </w:p>
  <w:p w:rsidR="009F6744" w:rsidRPr="009B7713" w:rsidRDefault="009F6744" w:rsidP="00B12321">
    <w:pPr>
      <w:pStyle w:val="Footer"/>
      <w:ind w:right="360"/>
      <w:jc w:val="right"/>
      <w:rPr>
        <w:sz w:val="14"/>
        <w:szCs w:val="14"/>
      </w:rPr>
    </w:pPr>
    <w:r w:rsidRPr="009B7713">
      <w:rPr>
        <w:sz w:val="14"/>
        <w:szCs w:val="14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4" w:rsidRPr="001835A5" w:rsidRDefault="009F6744" w:rsidP="001A62BB">
    <w:pPr>
      <w:pStyle w:val="Footer"/>
      <w:framePr w:wrap="around" w:vAnchor="text" w:hAnchor="margin" w:xAlign="right" w:y="1"/>
      <w:rPr>
        <w:rStyle w:val="PageNumber"/>
        <w:rFonts w:cs="Arial"/>
        <w:sz w:val="16"/>
        <w:szCs w:val="16"/>
      </w:rPr>
    </w:pPr>
    <w:r w:rsidRPr="001835A5">
      <w:rPr>
        <w:rStyle w:val="PageNumber"/>
        <w:rFonts w:cs="Arial"/>
        <w:sz w:val="16"/>
        <w:szCs w:val="16"/>
      </w:rPr>
      <w:fldChar w:fldCharType="begin"/>
    </w:r>
    <w:r w:rsidRPr="001835A5">
      <w:rPr>
        <w:rStyle w:val="PageNumber"/>
        <w:rFonts w:cs="Arial"/>
        <w:sz w:val="16"/>
        <w:szCs w:val="16"/>
      </w:rPr>
      <w:instrText xml:space="preserve">PAGE  </w:instrText>
    </w:r>
    <w:r w:rsidRPr="001835A5">
      <w:rPr>
        <w:rStyle w:val="PageNumber"/>
        <w:rFonts w:cs="Arial"/>
        <w:sz w:val="16"/>
        <w:szCs w:val="16"/>
      </w:rPr>
      <w:fldChar w:fldCharType="separate"/>
    </w:r>
    <w:r w:rsidR="007C244F">
      <w:rPr>
        <w:rStyle w:val="PageNumber"/>
        <w:rFonts w:cs="Arial"/>
        <w:noProof/>
        <w:sz w:val="16"/>
        <w:szCs w:val="16"/>
      </w:rPr>
      <w:t>1</w:t>
    </w:r>
    <w:r w:rsidRPr="001835A5">
      <w:rPr>
        <w:rStyle w:val="PageNumber"/>
        <w:rFonts w:cs="Arial"/>
        <w:sz w:val="16"/>
        <w:szCs w:val="16"/>
      </w:rPr>
      <w:fldChar w:fldCharType="end"/>
    </w:r>
  </w:p>
  <w:p w:rsidR="009F6744" w:rsidRPr="001835A5" w:rsidRDefault="009F6744" w:rsidP="001A62BB">
    <w:pPr>
      <w:pStyle w:val="Footer"/>
      <w:ind w:right="360"/>
      <w:jc w:val="right"/>
      <w:rPr>
        <w:sz w:val="16"/>
        <w:szCs w:val="16"/>
      </w:rPr>
    </w:pPr>
    <w:r w:rsidRPr="001835A5">
      <w:rPr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66" w:rsidRDefault="00537D66">
      <w:r>
        <w:separator/>
      </w:r>
    </w:p>
  </w:footnote>
  <w:footnote w:type="continuationSeparator" w:id="0">
    <w:p w:rsidR="00537D66" w:rsidRDefault="00537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44" w:rsidRDefault="009F6744" w:rsidP="00656C02">
    <w:pPr>
      <w:pStyle w:val="Header"/>
    </w:pPr>
  </w:p>
  <w:p w:rsidR="009F6744" w:rsidRDefault="009F6744" w:rsidP="00CC3107">
    <w:pPr>
      <w:pStyle w:val="Header"/>
      <w:tabs>
        <w:tab w:val="clear" w:pos="4320"/>
        <w:tab w:val="center" w:pos="-180"/>
      </w:tabs>
      <w:ind w:left="-90"/>
      <w:jc w:val="left"/>
    </w:pPr>
    <w:r w:rsidRPr="00132645">
      <w:rPr>
        <w:noProof/>
        <w:lang w:bidi="th-TH"/>
      </w:rPr>
      <w:drawing>
        <wp:inline distT="0" distB="0" distL="0" distR="0" wp14:anchorId="2AAF2C64" wp14:editId="1D46CE46">
          <wp:extent cx="1407160" cy="826770"/>
          <wp:effectExtent l="19050" t="0" r="2540" b="0"/>
          <wp:docPr id="2" name="Picture 2" descr="Logo TABI 6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ABI 6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bidi="th-TH"/>
      </w:rPr>
      <w:drawing>
        <wp:anchor distT="0" distB="0" distL="114300" distR="114300" simplePos="0" relativeHeight="251659264" behindDoc="0" locked="0" layoutInCell="1" allowOverlap="1" wp14:anchorId="40641405" wp14:editId="5A60CD52">
          <wp:simplePos x="0" y="0"/>
          <wp:positionH relativeFrom="page">
            <wp:posOffset>5824220</wp:posOffset>
          </wp:positionH>
          <wp:positionV relativeFrom="page">
            <wp:posOffset>802005</wp:posOffset>
          </wp:positionV>
          <wp:extent cx="1110615" cy="344805"/>
          <wp:effectExtent l="19050" t="0" r="0" b="0"/>
          <wp:wrapTopAndBottom/>
          <wp:docPr id="3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4EB1A3E5" wp14:editId="0FE9719E">
              <wp:simplePos x="0" y="0"/>
              <wp:positionH relativeFrom="page">
                <wp:posOffset>387985</wp:posOffset>
              </wp:positionH>
              <wp:positionV relativeFrom="page">
                <wp:posOffset>514350</wp:posOffset>
              </wp:positionV>
              <wp:extent cx="4008755" cy="809625"/>
              <wp:effectExtent l="0" t="0" r="381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75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744" w:rsidRPr="002464F6" w:rsidRDefault="009F6744" w:rsidP="00CC3107">
                          <w:pPr>
                            <w:ind w:left="2248" w:firstLine="562"/>
                            <w:jc w:val="left"/>
                            <w:rPr>
                              <w:b/>
                              <w:kern w:val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kern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464F6">
                            <w:rPr>
                              <w:b/>
                              <w:kern w:val="40"/>
                              <w:sz w:val="20"/>
                              <w:szCs w:val="20"/>
                            </w:rPr>
                            <w:t>The Agro-Biodiversity Initiative</w:t>
                          </w:r>
                        </w:p>
                        <w:p w:rsidR="009F6744" w:rsidRDefault="009F6744" w:rsidP="00CC3107">
                          <w:pPr>
                            <w:ind w:right="33"/>
                            <w:jc w:val="lef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Ministry of Agriculture and Forestry</w:t>
                          </w:r>
                        </w:p>
                        <w:p w:rsidR="009F6744" w:rsidRDefault="009F6744" w:rsidP="00CC3107">
                          <w:pPr>
                            <w:tabs>
                              <w:tab w:val="left" w:pos="5797"/>
                            </w:tabs>
                            <w:ind w:right="33"/>
                            <w:jc w:val="lef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</w:t>
                          </w:r>
                          <w:proofErr w:type="gramStart"/>
                          <w:r>
                            <w:rPr>
                              <w:bCs/>
                              <w:sz w:val="18"/>
                              <w:szCs w:val="18"/>
                            </w:rPr>
                            <w:t>PO</w:t>
                          </w:r>
                          <w:r w:rsidRPr="00755443">
                            <w:rPr>
                              <w:bCs/>
                              <w:sz w:val="18"/>
                              <w:szCs w:val="18"/>
                            </w:rPr>
                            <w:t xml:space="preserve"> Box 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811, Vientiane, Lao PDR.</w:t>
                          </w:r>
                          <w:proofErr w:type="gramEnd"/>
                        </w:p>
                        <w:p w:rsidR="009F6744" w:rsidRDefault="009F6744" w:rsidP="00CC3107">
                          <w:pPr>
                            <w:tabs>
                              <w:tab w:val="left" w:pos="5797"/>
                            </w:tabs>
                            <w:ind w:right="33"/>
                            <w:jc w:val="lef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</w:t>
                          </w:r>
                          <w:r w:rsidRPr="00755443">
                            <w:rPr>
                              <w:bCs/>
                              <w:sz w:val="18"/>
                              <w:szCs w:val="18"/>
                            </w:rPr>
                            <w:t xml:space="preserve">Tel/Fax: (856) 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021-412346</w:t>
                          </w:r>
                        </w:p>
                        <w:p w:rsidR="009F6744" w:rsidRPr="00755443" w:rsidRDefault="009F6744" w:rsidP="00CC3107">
                          <w:pPr>
                            <w:tabs>
                              <w:tab w:val="left" w:pos="5797"/>
                            </w:tabs>
                            <w:ind w:right="33"/>
                            <w:jc w:val="lef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</w:t>
                          </w:r>
                          <w:r w:rsidRPr="00755443">
                            <w:rPr>
                              <w:bCs/>
                              <w:sz w:val="18"/>
                              <w:szCs w:val="18"/>
                            </w:rPr>
                            <w:t xml:space="preserve">Email: 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info@tabi.la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0.55pt;margin-top:40.5pt;width:315.6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lntQIAALo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" o:allowoverlap="f" filled="f" stroked="f">
              <v:textbox>
                <w:txbxContent>
                  <w:p w:rsidR="00453500" w:rsidRPr="002464F6" w:rsidRDefault="00453500" w:rsidP="00CC3107">
                    <w:pPr>
                      <w:ind w:left="2248" w:firstLine="562"/>
                      <w:jc w:val="left"/>
                      <w:rPr>
                        <w:b/>
                        <w:kern w:val="40"/>
                        <w:sz w:val="20"/>
                        <w:szCs w:val="20"/>
                      </w:rPr>
                    </w:pPr>
                    <w:r>
                      <w:rPr>
                        <w:b/>
                        <w:kern w:val="40"/>
                        <w:sz w:val="20"/>
                        <w:szCs w:val="20"/>
                      </w:rPr>
                      <w:t xml:space="preserve"> </w:t>
                    </w:r>
                    <w:r w:rsidRPr="002464F6">
                      <w:rPr>
                        <w:b/>
                        <w:kern w:val="40"/>
                        <w:sz w:val="20"/>
                        <w:szCs w:val="20"/>
                      </w:rPr>
                      <w:t>The Agro-Biodiversity Initiative</w:t>
                    </w:r>
                  </w:p>
                  <w:p w:rsidR="00453500" w:rsidRDefault="00453500" w:rsidP="00CC3107">
                    <w:pPr>
                      <w:ind w:right="33"/>
                      <w:jc w:val="left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 xml:space="preserve">                                                          Ministry of Agriculture and Forestry</w:t>
                    </w:r>
                  </w:p>
                  <w:p w:rsidR="00453500" w:rsidRDefault="00453500" w:rsidP="00CC3107">
                    <w:pPr>
                      <w:tabs>
                        <w:tab w:val="left" w:pos="5797"/>
                      </w:tabs>
                      <w:ind w:right="33"/>
                      <w:jc w:val="left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 xml:space="preserve">                                                          </w:t>
                    </w:r>
                    <w:proofErr w:type="gramStart"/>
                    <w:r>
                      <w:rPr>
                        <w:bCs/>
                        <w:sz w:val="18"/>
                        <w:szCs w:val="18"/>
                      </w:rPr>
                      <w:t>PO</w:t>
                    </w:r>
                    <w:r w:rsidRPr="00755443">
                      <w:rPr>
                        <w:bCs/>
                        <w:sz w:val="18"/>
                        <w:szCs w:val="18"/>
                      </w:rPr>
                      <w:t xml:space="preserve"> Box </w:t>
                    </w:r>
                    <w:r>
                      <w:rPr>
                        <w:bCs/>
                        <w:sz w:val="18"/>
                        <w:szCs w:val="18"/>
                      </w:rPr>
                      <w:t>811, Vientiane, Lao PDR.</w:t>
                    </w:r>
                    <w:proofErr w:type="gramEnd"/>
                  </w:p>
                  <w:p w:rsidR="00453500" w:rsidRDefault="00453500" w:rsidP="00CC3107">
                    <w:pPr>
                      <w:tabs>
                        <w:tab w:val="left" w:pos="5797"/>
                      </w:tabs>
                      <w:ind w:right="33"/>
                      <w:jc w:val="left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 xml:space="preserve">                                                          </w:t>
                    </w:r>
                    <w:r w:rsidRPr="00755443">
                      <w:rPr>
                        <w:bCs/>
                        <w:sz w:val="18"/>
                        <w:szCs w:val="18"/>
                      </w:rPr>
                      <w:t xml:space="preserve">Tel/Fax: (856) </w:t>
                    </w:r>
                    <w:r>
                      <w:rPr>
                        <w:bCs/>
                        <w:sz w:val="18"/>
                        <w:szCs w:val="18"/>
                      </w:rPr>
                      <w:t>021-412346</w:t>
                    </w:r>
                  </w:p>
                  <w:p w:rsidR="00453500" w:rsidRPr="00755443" w:rsidRDefault="00453500" w:rsidP="00CC3107">
                    <w:pPr>
                      <w:tabs>
                        <w:tab w:val="left" w:pos="5797"/>
                      </w:tabs>
                      <w:ind w:right="33"/>
                      <w:jc w:val="left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 xml:space="preserve">                                                          </w:t>
                    </w:r>
                    <w:r w:rsidRPr="00755443">
                      <w:rPr>
                        <w:bCs/>
                        <w:sz w:val="18"/>
                        <w:szCs w:val="18"/>
                      </w:rPr>
                      <w:t xml:space="preserve">Email: </w:t>
                    </w:r>
                    <w:r>
                      <w:rPr>
                        <w:bCs/>
                        <w:sz w:val="18"/>
                        <w:szCs w:val="18"/>
                      </w:rPr>
                      <w:t>info@tabi.la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51F"/>
    <w:multiLevelType w:val="hybridMultilevel"/>
    <w:tmpl w:val="9AAE8F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77B81"/>
    <w:multiLevelType w:val="hybridMultilevel"/>
    <w:tmpl w:val="83969F7E"/>
    <w:lvl w:ilvl="0" w:tplc="17DCBD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C7077AE">
      <w:start w:val="1"/>
      <w:numFmt w:val="bullet"/>
      <w:lvlText w:val="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3" w:tplc="17DCBD34">
      <w:start w:val="1"/>
      <w:numFmt w:val="bullet"/>
      <w:lvlText w:val="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7D112E6"/>
    <w:multiLevelType w:val="hybridMultilevel"/>
    <w:tmpl w:val="141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7A"/>
    <w:multiLevelType w:val="hybridMultilevel"/>
    <w:tmpl w:val="E904EC6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197C61BD"/>
    <w:multiLevelType w:val="hybridMultilevel"/>
    <w:tmpl w:val="3DD447CE"/>
    <w:lvl w:ilvl="0" w:tplc="76F4D216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color w:val="auto"/>
      </w:rPr>
    </w:lvl>
    <w:lvl w:ilvl="1" w:tplc="C7500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46D4F"/>
    <w:multiLevelType w:val="hybridMultilevel"/>
    <w:tmpl w:val="88C0C08E"/>
    <w:lvl w:ilvl="0" w:tplc="BC000338">
      <w:numFmt w:val="bullet"/>
      <w:lvlText w:val=""/>
      <w:lvlJc w:val="left"/>
      <w:pPr>
        <w:tabs>
          <w:tab w:val="num" w:pos="1197"/>
        </w:tabs>
        <w:ind w:left="1557" w:hanging="360"/>
      </w:pPr>
      <w:rPr>
        <w:rFonts w:ascii="Wingdings 2" w:eastAsia="Times New Roman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7" w:hanging="420"/>
      </w:pPr>
      <w:rPr>
        <w:rFonts w:ascii="Wingdings" w:hAnsi="Wingdings" w:hint="default"/>
      </w:rPr>
    </w:lvl>
  </w:abstractNum>
  <w:abstractNum w:abstractNumId="6">
    <w:nsid w:val="2A2332A2"/>
    <w:multiLevelType w:val="hybridMultilevel"/>
    <w:tmpl w:val="706656EA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31A8302F"/>
    <w:multiLevelType w:val="hybridMultilevel"/>
    <w:tmpl w:val="59989662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504839"/>
    <w:multiLevelType w:val="hybridMultilevel"/>
    <w:tmpl w:val="F75897C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337142C8"/>
    <w:multiLevelType w:val="hybridMultilevel"/>
    <w:tmpl w:val="8EC8E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F79FB"/>
    <w:multiLevelType w:val="hybridMultilevel"/>
    <w:tmpl w:val="E3249518"/>
    <w:lvl w:ilvl="0" w:tplc="5F3C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1FB2"/>
    <w:multiLevelType w:val="multilevel"/>
    <w:tmpl w:val="4DB6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D91090"/>
    <w:multiLevelType w:val="hybridMultilevel"/>
    <w:tmpl w:val="93C09C7C"/>
    <w:lvl w:ilvl="0" w:tplc="CBB469E6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4A4755"/>
    <w:multiLevelType w:val="hybridMultilevel"/>
    <w:tmpl w:val="577248D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23FF0"/>
    <w:multiLevelType w:val="hybridMultilevel"/>
    <w:tmpl w:val="B1128E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64655"/>
    <w:multiLevelType w:val="hybridMultilevel"/>
    <w:tmpl w:val="C336A11A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34A1D"/>
    <w:multiLevelType w:val="hybridMultilevel"/>
    <w:tmpl w:val="1DC2E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CF2E06"/>
    <w:multiLevelType w:val="hybridMultilevel"/>
    <w:tmpl w:val="B9DE0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056CA"/>
    <w:multiLevelType w:val="hybridMultilevel"/>
    <w:tmpl w:val="8CFC0042"/>
    <w:lvl w:ilvl="0" w:tplc="81120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56696B"/>
    <w:multiLevelType w:val="hybridMultilevel"/>
    <w:tmpl w:val="009A4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DD5292"/>
    <w:multiLevelType w:val="hybridMultilevel"/>
    <w:tmpl w:val="04BCF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454BAB"/>
    <w:multiLevelType w:val="hybridMultilevel"/>
    <w:tmpl w:val="5DD04928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B911C0"/>
    <w:multiLevelType w:val="hybridMultilevel"/>
    <w:tmpl w:val="462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B3B05"/>
    <w:multiLevelType w:val="hybridMultilevel"/>
    <w:tmpl w:val="F318824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4">
    <w:nsid w:val="65ED74B1"/>
    <w:multiLevelType w:val="hybridMultilevel"/>
    <w:tmpl w:val="94F2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43E88"/>
    <w:multiLevelType w:val="hybridMultilevel"/>
    <w:tmpl w:val="5A7CE270"/>
    <w:lvl w:ilvl="0" w:tplc="842C25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A45D4B"/>
    <w:multiLevelType w:val="hybridMultilevel"/>
    <w:tmpl w:val="8E9428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037C26"/>
    <w:multiLevelType w:val="hybridMultilevel"/>
    <w:tmpl w:val="0DCE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15"/>
  </w:num>
  <w:num w:numId="5">
    <w:abstractNumId w:val="8"/>
  </w:num>
  <w:num w:numId="6">
    <w:abstractNumId w:val="18"/>
  </w:num>
  <w:num w:numId="7">
    <w:abstractNumId w:val="27"/>
  </w:num>
  <w:num w:numId="8">
    <w:abstractNumId w:val="1"/>
  </w:num>
  <w:num w:numId="9">
    <w:abstractNumId w:val="25"/>
  </w:num>
  <w:num w:numId="10">
    <w:abstractNumId w:val="3"/>
  </w:num>
  <w:num w:numId="11">
    <w:abstractNumId w:val="21"/>
  </w:num>
  <w:num w:numId="12">
    <w:abstractNumId w:val="10"/>
  </w:num>
  <w:num w:numId="13">
    <w:abstractNumId w:val="19"/>
  </w:num>
  <w:num w:numId="14">
    <w:abstractNumId w:val="23"/>
  </w:num>
  <w:num w:numId="15">
    <w:abstractNumId w:val="12"/>
  </w:num>
  <w:num w:numId="16">
    <w:abstractNumId w:val="16"/>
  </w:num>
  <w:num w:numId="17">
    <w:abstractNumId w:val="7"/>
  </w:num>
  <w:num w:numId="18">
    <w:abstractNumId w:val="26"/>
  </w:num>
  <w:num w:numId="19">
    <w:abstractNumId w:val="0"/>
  </w:num>
  <w:num w:numId="20">
    <w:abstractNumId w:val="13"/>
  </w:num>
  <w:num w:numId="21">
    <w:abstractNumId w:val="4"/>
  </w:num>
  <w:num w:numId="22">
    <w:abstractNumId w:val="14"/>
  </w:num>
  <w:num w:numId="23">
    <w:abstractNumId w:val="20"/>
  </w:num>
  <w:num w:numId="24">
    <w:abstractNumId w:val="9"/>
  </w:num>
  <w:num w:numId="25">
    <w:abstractNumId w:val="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1"/>
  <w:drawingGridHorizontalSpacing w:val="120"/>
  <w:displayHorizontalDrawingGridEvery w:val="2"/>
  <w:displayVerticalDrawingGridEvery w:val="2"/>
  <w:noPunctuationKerning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DD"/>
    <w:rsid w:val="0000005F"/>
    <w:rsid w:val="00000787"/>
    <w:rsid w:val="00002DCD"/>
    <w:rsid w:val="00004850"/>
    <w:rsid w:val="00005733"/>
    <w:rsid w:val="0000578C"/>
    <w:rsid w:val="00006A2A"/>
    <w:rsid w:val="000073DD"/>
    <w:rsid w:val="0000776A"/>
    <w:rsid w:val="0000794E"/>
    <w:rsid w:val="00010D24"/>
    <w:rsid w:val="00010F14"/>
    <w:rsid w:val="000112B7"/>
    <w:rsid w:val="00011367"/>
    <w:rsid w:val="00011829"/>
    <w:rsid w:val="0001185E"/>
    <w:rsid w:val="00012FB7"/>
    <w:rsid w:val="000132C8"/>
    <w:rsid w:val="000134AB"/>
    <w:rsid w:val="00013891"/>
    <w:rsid w:val="00013C5A"/>
    <w:rsid w:val="00013E44"/>
    <w:rsid w:val="00014D1B"/>
    <w:rsid w:val="00014F9E"/>
    <w:rsid w:val="00016055"/>
    <w:rsid w:val="000163E1"/>
    <w:rsid w:val="00016643"/>
    <w:rsid w:val="0002165A"/>
    <w:rsid w:val="00021ACA"/>
    <w:rsid w:val="00021ECF"/>
    <w:rsid w:val="00021F62"/>
    <w:rsid w:val="0002214A"/>
    <w:rsid w:val="00022B2E"/>
    <w:rsid w:val="000240E0"/>
    <w:rsid w:val="00024D61"/>
    <w:rsid w:val="00025FB7"/>
    <w:rsid w:val="00026490"/>
    <w:rsid w:val="0002662E"/>
    <w:rsid w:val="0002683B"/>
    <w:rsid w:val="0002721C"/>
    <w:rsid w:val="000279F5"/>
    <w:rsid w:val="00030683"/>
    <w:rsid w:val="00030CF1"/>
    <w:rsid w:val="00031020"/>
    <w:rsid w:val="000318CF"/>
    <w:rsid w:val="0003238D"/>
    <w:rsid w:val="00033F62"/>
    <w:rsid w:val="00034995"/>
    <w:rsid w:val="0003547A"/>
    <w:rsid w:val="00035915"/>
    <w:rsid w:val="00036256"/>
    <w:rsid w:val="00036678"/>
    <w:rsid w:val="000368BA"/>
    <w:rsid w:val="00036BFA"/>
    <w:rsid w:val="000405CF"/>
    <w:rsid w:val="00040CED"/>
    <w:rsid w:val="00040EFD"/>
    <w:rsid w:val="00042B20"/>
    <w:rsid w:val="000431E5"/>
    <w:rsid w:val="000434B6"/>
    <w:rsid w:val="00043721"/>
    <w:rsid w:val="00044802"/>
    <w:rsid w:val="00044FEE"/>
    <w:rsid w:val="000453E5"/>
    <w:rsid w:val="0004543A"/>
    <w:rsid w:val="00045B55"/>
    <w:rsid w:val="00046C13"/>
    <w:rsid w:val="00046D3C"/>
    <w:rsid w:val="00047713"/>
    <w:rsid w:val="00047C3B"/>
    <w:rsid w:val="000502C3"/>
    <w:rsid w:val="0005069B"/>
    <w:rsid w:val="00052C0C"/>
    <w:rsid w:val="000530A7"/>
    <w:rsid w:val="00053603"/>
    <w:rsid w:val="00053D63"/>
    <w:rsid w:val="000541B0"/>
    <w:rsid w:val="00054E8D"/>
    <w:rsid w:val="00055F41"/>
    <w:rsid w:val="000561B7"/>
    <w:rsid w:val="0005730A"/>
    <w:rsid w:val="00060826"/>
    <w:rsid w:val="00060D63"/>
    <w:rsid w:val="0006111A"/>
    <w:rsid w:val="000618ED"/>
    <w:rsid w:val="00061F7D"/>
    <w:rsid w:val="0006215A"/>
    <w:rsid w:val="000633B4"/>
    <w:rsid w:val="000633E7"/>
    <w:rsid w:val="00064642"/>
    <w:rsid w:val="000646A5"/>
    <w:rsid w:val="000649D9"/>
    <w:rsid w:val="000657FE"/>
    <w:rsid w:val="00065B91"/>
    <w:rsid w:val="00066581"/>
    <w:rsid w:val="000669F2"/>
    <w:rsid w:val="00066EF0"/>
    <w:rsid w:val="0006798A"/>
    <w:rsid w:val="00070B6B"/>
    <w:rsid w:val="00071159"/>
    <w:rsid w:val="00071338"/>
    <w:rsid w:val="0007380E"/>
    <w:rsid w:val="00073E34"/>
    <w:rsid w:val="00077162"/>
    <w:rsid w:val="0008238B"/>
    <w:rsid w:val="000826C3"/>
    <w:rsid w:val="00083153"/>
    <w:rsid w:val="000846E0"/>
    <w:rsid w:val="000848A0"/>
    <w:rsid w:val="00084C33"/>
    <w:rsid w:val="00085329"/>
    <w:rsid w:val="00085E09"/>
    <w:rsid w:val="00087721"/>
    <w:rsid w:val="0009072F"/>
    <w:rsid w:val="000908B2"/>
    <w:rsid w:val="00090DD4"/>
    <w:rsid w:val="000916D7"/>
    <w:rsid w:val="00092F9E"/>
    <w:rsid w:val="00095502"/>
    <w:rsid w:val="00096877"/>
    <w:rsid w:val="000971C2"/>
    <w:rsid w:val="000975B6"/>
    <w:rsid w:val="000A003B"/>
    <w:rsid w:val="000A0D55"/>
    <w:rsid w:val="000A217F"/>
    <w:rsid w:val="000A2B80"/>
    <w:rsid w:val="000A3E7E"/>
    <w:rsid w:val="000A40C5"/>
    <w:rsid w:val="000A4343"/>
    <w:rsid w:val="000A4AF2"/>
    <w:rsid w:val="000A50EC"/>
    <w:rsid w:val="000A5125"/>
    <w:rsid w:val="000A6B32"/>
    <w:rsid w:val="000A78FA"/>
    <w:rsid w:val="000B0744"/>
    <w:rsid w:val="000B2565"/>
    <w:rsid w:val="000B27EC"/>
    <w:rsid w:val="000B4D3E"/>
    <w:rsid w:val="000B5028"/>
    <w:rsid w:val="000B56A9"/>
    <w:rsid w:val="000B717C"/>
    <w:rsid w:val="000B7308"/>
    <w:rsid w:val="000B77CE"/>
    <w:rsid w:val="000B7EC5"/>
    <w:rsid w:val="000C008E"/>
    <w:rsid w:val="000C12AD"/>
    <w:rsid w:val="000C12DC"/>
    <w:rsid w:val="000C12FD"/>
    <w:rsid w:val="000C1F3E"/>
    <w:rsid w:val="000C22B0"/>
    <w:rsid w:val="000C2D24"/>
    <w:rsid w:val="000C50D6"/>
    <w:rsid w:val="000D03A8"/>
    <w:rsid w:val="000D0EBC"/>
    <w:rsid w:val="000D2277"/>
    <w:rsid w:val="000D3932"/>
    <w:rsid w:val="000D43A6"/>
    <w:rsid w:val="000D4818"/>
    <w:rsid w:val="000D4CA6"/>
    <w:rsid w:val="000D51C9"/>
    <w:rsid w:val="000D7038"/>
    <w:rsid w:val="000E21EF"/>
    <w:rsid w:val="000E3ADA"/>
    <w:rsid w:val="000E4859"/>
    <w:rsid w:val="000E4EE7"/>
    <w:rsid w:val="000E507E"/>
    <w:rsid w:val="000F0527"/>
    <w:rsid w:val="000F07B5"/>
    <w:rsid w:val="000F16AD"/>
    <w:rsid w:val="000F21DA"/>
    <w:rsid w:val="000F2692"/>
    <w:rsid w:val="000F3E51"/>
    <w:rsid w:val="000F42C0"/>
    <w:rsid w:val="000F5062"/>
    <w:rsid w:val="000F6CA7"/>
    <w:rsid w:val="000F6F6F"/>
    <w:rsid w:val="000F7BE8"/>
    <w:rsid w:val="00100609"/>
    <w:rsid w:val="00100784"/>
    <w:rsid w:val="001011AD"/>
    <w:rsid w:val="00101FE0"/>
    <w:rsid w:val="001038F2"/>
    <w:rsid w:val="00103DC9"/>
    <w:rsid w:val="0010453D"/>
    <w:rsid w:val="0010550D"/>
    <w:rsid w:val="001065C9"/>
    <w:rsid w:val="00106A4D"/>
    <w:rsid w:val="00107109"/>
    <w:rsid w:val="001071D3"/>
    <w:rsid w:val="001074E4"/>
    <w:rsid w:val="00107F04"/>
    <w:rsid w:val="00107F1A"/>
    <w:rsid w:val="0011123C"/>
    <w:rsid w:val="00111D9B"/>
    <w:rsid w:val="001129FE"/>
    <w:rsid w:val="00112A39"/>
    <w:rsid w:val="00113534"/>
    <w:rsid w:val="0011396A"/>
    <w:rsid w:val="00113FD5"/>
    <w:rsid w:val="001145DC"/>
    <w:rsid w:val="00115238"/>
    <w:rsid w:val="0011667A"/>
    <w:rsid w:val="0011694A"/>
    <w:rsid w:val="00116959"/>
    <w:rsid w:val="00116FD1"/>
    <w:rsid w:val="00117492"/>
    <w:rsid w:val="001223BE"/>
    <w:rsid w:val="001228BD"/>
    <w:rsid w:val="001240E1"/>
    <w:rsid w:val="00124E28"/>
    <w:rsid w:val="001252F1"/>
    <w:rsid w:val="00125618"/>
    <w:rsid w:val="00126B80"/>
    <w:rsid w:val="00131C23"/>
    <w:rsid w:val="0013225F"/>
    <w:rsid w:val="00132645"/>
    <w:rsid w:val="0013279E"/>
    <w:rsid w:val="00132BCD"/>
    <w:rsid w:val="00132F3B"/>
    <w:rsid w:val="00133177"/>
    <w:rsid w:val="00133958"/>
    <w:rsid w:val="00133FD3"/>
    <w:rsid w:val="00134172"/>
    <w:rsid w:val="0013438D"/>
    <w:rsid w:val="0013667A"/>
    <w:rsid w:val="00136AA8"/>
    <w:rsid w:val="001376FB"/>
    <w:rsid w:val="001378B1"/>
    <w:rsid w:val="00140168"/>
    <w:rsid w:val="00140432"/>
    <w:rsid w:val="001405B6"/>
    <w:rsid w:val="00140910"/>
    <w:rsid w:val="00140C65"/>
    <w:rsid w:val="00140F5B"/>
    <w:rsid w:val="00141FD0"/>
    <w:rsid w:val="0014265C"/>
    <w:rsid w:val="00143F8F"/>
    <w:rsid w:val="001446E3"/>
    <w:rsid w:val="00144B7C"/>
    <w:rsid w:val="00144D9F"/>
    <w:rsid w:val="00145709"/>
    <w:rsid w:val="00146543"/>
    <w:rsid w:val="001469DB"/>
    <w:rsid w:val="001479EC"/>
    <w:rsid w:val="00147E02"/>
    <w:rsid w:val="0015131E"/>
    <w:rsid w:val="00151453"/>
    <w:rsid w:val="00151E47"/>
    <w:rsid w:val="00153EF3"/>
    <w:rsid w:val="001544BC"/>
    <w:rsid w:val="00154E98"/>
    <w:rsid w:val="00154F16"/>
    <w:rsid w:val="00155FE1"/>
    <w:rsid w:val="00156528"/>
    <w:rsid w:val="00157BE6"/>
    <w:rsid w:val="00157BFA"/>
    <w:rsid w:val="00157F56"/>
    <w:rsid w:val="001609A8"/>
    <w:rsid w:val="0016221A"/>
    <w:rsid w:val="00162DB1"/>
    <w:rsid w:val="00163D6F"/>
    <w:rsid w:val="001659E5"/>
    <w:rsid w:val="00166AF5"/>
    <w:rsid w:val="00167F86"/>
    <w:rsid w:val="001705EA"/>
    <w:rsid w:val="00170839"/>
    <w:rsid w:val="00170D3B"/>
    <w:rsid w:val="0017427A"/>
    <w:rsid w:val="001754D5"/>
    <w:rsid w:val="00175729"/>
    <w:rsid w:val="0017573A"/>
    <w:rsid w:val="001763BB"/>
    <w:rsid w:val="00177CFB"/>
    <w:rsid w:val="00177DF6"/>
    <w:rsid w:val="001806A4"/>
    <w:rsid w:val="00180BC5"/>
    <w:rsid w:val="00180DC7"/>
    <w:rsid w:val="0018174E"/>
    <w:rsid w:val="001829D8"/>
    <w:rsid w:val="00182CF1"/>
    <w:rsid w:val="001835A5"/>
    <w:rsid w:val="00185765"/>
    <w:rsid w:val="001870CB"/>
    <w:rsid w:val="00187586"/>
    <w:rsid w:val="00191BDD"/>
    <w:rsid w:val="00192961"/>
    <w:rsid w:val="00192E30"/>
    <w:rsid w:val="00192FF7"/>
    <w:rsid w:val="001930E7"/>
    <w:rsid w:val="00193533"/>
    <w:rsid w:val="00193644"/>
    <w:rsid w:val="00193924"/>
    <w:rsid w:val="00193975"/>
    <w:rsid w:val="00194558"/>
    <w:rsid w:val="00195BF8"/>
    <w:rsid w:val="00195E5F"/>
    <w:rsid w:val="00196615"/>
    <w:rsid w:val="00196B94"/>
    <w:rsid w:val="00196D66"/>
    <w:rsid w:val="00196EC8"/>
    <w:rsid w:val="00197650"/>
    <w:rsid w:val="001977AA"/>
    <w:rsid w:val="00197DD8"/>
    <w:rsid w:val="00197EB5"/>
    <w:rsid w:val="001A027B"/>
    <w:rsid w:val="001A06DE"/>
    <w:rsid w:val="001A0B90"/>
    <w:rsid w:val="001A1AED"/>
    <w:rsid w:val="001A2F8A"/>
    <w:rsid w:val="001A34D0"/>
    <w:rsid w:val="001A4334"/>
    <w:rsid w:val="001A4355"/>
    <w:rsid w:val="001A5472"/>
    <w:rsid w:val="001A62BB"/>
    <w:rsid w:val="001A6A5C"/>
    <w:rsid w:val="001A74AC"/>
    <w:rsid w:val="001A78B3"/>
    <w:rsid w:val="001A7AA4"/>
    <w:rsid w:val="001A7DDA"/>
    <w:rsid w:val="001B08AD"/>
    <w:rsid w:val="001B0FBA"/>
    <w:rsid w:val="001B119F"/>
    <w:rsid w:val="001B120A"/>
    <w:rsid w:val="001B1715"/>
    <w:rsid w:val="001B1EBB"/>
    <w:rsid w:val="001B2E5B"/>
    <w:rsid w:val="001B316F"/>
    <w:rsid w:val="001B3F77"/>
    <w:rsid w:val="001B4149"/>
    <w:rsid w:val="001B4269"/>
    <w:rsid w:val="001B4C89"/>
    <w:rsid w:val="001B530A"/>
    <w:rsid w:val="001B6BD3"/>
    <w:rsid w:val="001B75B6"/>
    <w:rsid w:val="001C0388"/>
    <w:rsid w:val="001C03C3"/>
    <w:rsid w:val="001C0873"/>
    <w:rsid w:val="001C0DC0"/>
    <w:rsid w:val="001C17B4"/>
    <w:rsid w:val="001C4ED7"/>
    <w:rsid w:val="001D3B32"/>
    <w:rsid w:val="001D47A2"/>
    <w:rsid w:val="001D5269"/>
    <w:rsid w:val="001D5F03"/>
    <w:rsid w:val="001E06D6"/>
    <w:rsid w:val="001E0757"/>
    <w:rsid w:val="001E075F"/>
    <w:rsid w:val="001E0827"/>
    <w:rsid w:val="001E08CF"/>
    <w:rsid w:val="001E1182"/>
    <w:rsid w:val="001E2B66"/>
    <w:rsid w:val="001E30BD"/>
    <w:rsid w:val="001E3F59"/>
    <w:rsid w:val="001E42AE"/>
    <w:rsid w:val="001E49EA"/>
    <w:rsid w:val="001E4DCF"/>
    <w:rsid w:val="001E5B9C"/>
    <w:rsid w:val="001E60D1"/>
    <w:rsid w:val="001E6AEF"/>
    <w:rsid w:val="001E731B"/>
    <w:rsid w:val="001E7561"/>
    <w:rsid w:val="001F05D4"/>
    <w:rsid w:val="001F1D32"/>
    <w:rsid w:val="001F27D2"/>
    <w:rsid w:val="001F3100"/>
    <w:rsid w:val="001F3CFC"/>
    <w:rsid w:val="001F4A39"/>
    <w:rsid w:val="001F4F43"/>
    <w:rsid w:val="001F676A"/>
    <w:rsid w:val="001F6B2C"/>
    <w:rsid w:val="001F6BBD"/>
    <w:rsid w:val="00201CF0"/>
    <w:rsid w:val="00202C59"/>
    <w:rsid w:val="00204587"/>
    <w:rsid w:val="002052ED"/>
    <w:rsid w:val="002054A4"/>
    <w:rsid w:val="00205659"/>
    <w:rsid w:val="00206D08"/>
    <w:rsid w:val="00207E38"/>
    <w:rsid w:val="00211571"/>
    <w:rsid w:val="00212F47"/>
    <w:rsid w:val="0021305C"/>
    <w:rsid w:val="00213084"/>
    <w:rsid w:val="00213378"/>
    <w:rsid w:val="00214BFB"/>
    <w:rsid w:val="00214F32"/>
    <w:rsid w:val="00216AE8"/>
    <w:rsid w:val="00216D91"/>
    <w:rsid w:val="00217A80"/>
    <w:rsid w:val="0022000C"/>
    <w:rsid w:val="00220188"/>
    <w:rsid w:val="00224A19"/>
    <w:rsid w:val="002253FC"/>
    <w:rsid w:val="00226DC9"/>
    <w:rsid w:val="0022748C"/>
    <w:rsid w:val="00227C79"/>
    <w:rsid w:val="0023023D"/>
    <w:rsid w:val="002303C0"/>
    <w:rsid w:val="002305BA"/>
    <w:rsid w:val="00232C6B"/>
    <w:rsid w:val="00233107"/>
    <w:rsid w:val="00233894"/>
    <w:rsid w:val="00234B57"/>
    <w:rsid w:val="0023780B"/>
    <w:rsid w:val="00240203"/>
    <w:rsid w:val="002404E6"/>
    <w:rsid w:val="00240532"/>
    <w:rsid w:val="00240865"/>
    <w:rsid w:val="002408A2"/>
    <w:rsid w:val="00240CAE"/>
    <w:rsid w:val="00240E48"/>
    <w:rsid w:val="0024129D"/>
    <w:rsid w:val="0024219B"/>
    <w:rsid w:val="00242902"/>
    <w:rsid w:val="00243907"/>
    <w:rsid w:val="00244231"/>
    <w:rsid w:val="0024458F"/>
    <w:rsid w:val="00244729"/>
    <w:rsid w:val="00244DCE"/>
    <w:rsid w:val="00245C12"/>
    <w:rsid w:val="002461E3"/>
    <w:rsid w:val="002464F6"/>
    <w:rsid w:val="00246858"/>
    <w:rsid w:val="00251291"/>
    <w:rsid w:val="00252715"/>
    <w:rsid w:val="002527F8"/>
    <w:rsid w:val="00252D8C"/>
    <w:rsid w:val="00253B7E"/>
    <w:rsid w:val="00254B97"/>
    <w:rsid w:val="002558C1"/>
    <w:rsid w:val="00255CE3"/>
    <w:rsid w:val="00255D14"/>
    <w:rsid w:val="00257720"/>
    <w:rsid w:val="00260167"/>
    <w:rsid w:val="00260C36"/>
    <w:rsid w:val="00261528"/>
    <w:rsid w:val="00262418"/>
    <w:rsid w:val="00262778"/>
    <w:rsid w:val="00262B84"/>
    <w:rsid w:val="00263A44"/>
    <w:rsid w:val="0026435A"/>
    <w:rsid w:val="0026478A"/>
    <w:rsid w:val="00264B56"/>
    <w:rsid w:val="00264C5A"/>
    <w:rsid w:val="0026504B"/>
    <w:rsid w:val="002663AF"/>
    <w:rsid w:val="00266417"/>
    <w:rsid w:val="0026742C"/>
    <w:rsid w:val="00267B4B"/>
    <w:rsid w:val="00267BA0"/>
    <w:rsid w:val="0027046F"/>
    <w:rsid w:val="00270F6D"/>
    <w:rsid w:val="00271FAA"/>
    <w:rsid w:val="00272338"/>
    <w:rsid w:val="00272547"/>
    <w:rsid w:val="0027301E"/>
    <w:rsid w:val="002732DF"/>
    <w:rsid w:val="00274225"/>
    <w:rsid w:val="00274382"/>
    <w:rsid w:val="002751A7"/>
    <w:rsid w:val="002751DB"/>
    <w:rsid w:val="0027620E"/>
    <w:rsid w:val="0027762C"/>
    <w:rsid w:val="00280823"/>
    <w:rsid w:val="002810A6"/>
    <w:rsid w:val="00281D1D"/>
    <w:rsid w:val="00282A99"/>
    <w:rsid w:val="002836FA"/>
    <w:rsid w:val="0028425A"/>
    <w:rsid w:val="00284587"/>
    <w:rsid w:val="0028481C"/>
    <w:rsid w:val="00284FB5"/>
    <w:rsid w:val="002863E9"/>
    <w:rsid w:val="002865CD"/>
    <w:rsid w:val="002867FD"/>
    <w:rsid w:val="0029033A"/>
    <w:rsid w:val="0029066D"/>
    <w:rsid w:val="0029192D"/>
    <w:rsid w:val="00292EAA"/>
    <w:rsid w:val="002936AB"/>
    <w:rsid w:val="002938A4"/>
    <w:rsid w:val="00293CD7"/>
    <w:rsid w:val="00294128"/>
    <w:rsid w:val="00294D42"/>
    <w:rsid w:val="00294D73"/>
    <w:rsid w:val="0029555C"/>
    <w:rsid w:val="002958DB"/>
    <w:rsid w:val="00295E8C"/>
    <w:rsid w:val="00296084"/>
    <w:rsid w:val="002A02A5"/>
    <w:rsid w:val="002A12D3"/>
    <w:rsid w:val="002A1B1E"/>
    <w:rsid w:val="002A424E"/>
    <w:rsid w:val="002A43EA"/>
    <w:rsid w:val="002A4BE0"/>
    <w:rsid w:val="002A4CF7"/>
    <w:rsid w:val="002A5CD1"/>
    <w:rsid w:val="002A5E70"/>
    <w:rsid w:val="002A61EA"/>
    <w:rsid w:val="002A66ED"/>
    <w:rsid w:val="002B07CE"/>
    <w:rsid w:val="002B1D90"/>
    <w:rsid w:val="002B1DA5"/>
    <w:rsid w:val="002B3C11"/>
    <w:rsid w:val="002B595E"/>
    <w:rsid w:val="002B5E1C"/>
    <w:rsid w:val="002B7C88"/>
    <w:rsid w:val="002C0E12"/>
    <w:rsid w:val="002C2205"/>
    <w:rsid w:val="002C2B9D"/>
    <w:rsid w:val="002C2C0A"/>
    <w:rsid w:val="002C4D71"/>
    <w:rsid w:val="002C6121"/>
    <w:rsid w:val="002D0C7C"/>
    <w:rsid w:val="002D1534"/>
    <w:rsid w:val="002D265B"/>
    <w:rsid w:val="002D2FAD"/>
    <w:rsid w:val="002D4AF6"/>
    <w:rsid w:val="002D51AF"/>
    <w:rsid w:val="002D54FE"/>
    <w:rsid w:val="002D56AE"/>
    <w:rsid w:val="002D5D1A"/>
    <w:rsid w:val="002D6275"/>
    <w:rsid w:val="002D709D"/>
    <w:rsid w:val="002E0851"/>
    <w:rsid w:val="002E27F9"/>
    <w:rsid w:val="002E2809"/>
    <w:rsid w:val="002E2F98"/>
    <w:rsid w:val="002E3E02"/>
    <w:rsid w:val="002E49C3"/>
    <w:rsid w:val="002E7047"/>
    <w:rsid w:val="002E7256"/>
    <w:rsid w:val="002E736D"/>
    <w:rsid w:val="002E751B"/>
    <w:rsid w:val="002F0028"/>
    <w:rsid w:val="002F019B"/>
    <w:rsid w:val="002F0424"/>
    <w:rsid w:val="002F07C0"/>
    <w:rsid w:val="002F1A10"/>
    <w:rsid w:val="002F1EA4"/>
    <w:rsid w:val="002F1F20"/>
    <w:rsid w:val="002F29ED"/>
    <w:rsid w:val="002F30A4"/>
    <w:rsid w:val="002F5B35"/>
    <w:rsid w:val="002F5E54"/>
    <w:rsid w:val="002F612D"/>
    <w:rsid w:val="002F6439"/>
    <w:rsid w:val="002F6891"/>
    <w:rsid w:val="002F6EF6"/>
    <w:rsid w:val="002F7311"/>
    <w:rsid w:val="00300008"/>
    <w:rsid w:val="00301AB1"/>
    <w:rsid w:val="00302839"/>
    <w:rsid w:val="003030C6"/>
    <w:rsid w:val="0030389B"/>
    <w:rsid w:val="00304E57"/>
    <w:rsid w:val="00305362"/>
    <w:rsid w:val="0030634E"/>
    <w:rsid w:val="00306BD3"/>
    <w:rsid w:val="00310A0B"/>
    <w:rsid w:val="0031113E"/>
    <w:rsid w:val="00311DD2"/>
    <w:rsid w:val="00311E80"/>
    <w:rsid w:val="003127A4"/>
    <w:rsid w:val="003127C6"/>
    <w:rsid w:val="003164D2"/>
    <w:rsid w:val="00316A41"/>
    <w:rsid w:val="00316B17"/>
    <w:rsid w:val="00316D18"/>
    <w:rsid w:val="00317253"/>
    <w:rsid w:val="00317747"/>
    <w:rsid w:val="00320296"/>
    <w:rsid w:val="003207D2"/>
    <w:rsid w:val="00321657"/>
    <w:rsid w:val="00321CC8"/>
    <w:rsid w:val="00321CE8"/>
    <w:rsid w:val="0032219F"/>
    <w:rsid w:val="003221A4"/>
    <w:rsid w:val="003222B9"/>
    <w:rsid w:val="003223BB"/>
    <w:rsid w:val="00323530"/>
    <w:rsid w:val="00323A44"/>
    <w:rsid w:val="00323A85"/>
    <w:rsid w:val="00323CD4"/>
    <w:rsid w:val="00323F63"/>
    <w:rsid w:val="003258EF"/>
    <w:rsid w:val="00327A15"/>
    <w:rsid w:val="00330579"/>
    <w:rsid w:val="003308EA"/>
    <w:rsid w:val="00330C80"/>
    <w:rsid w:val="00330E18"/>
    <w:rsid w:val="00330E74"/>
    <w:rsid w:val="0033155C"/>
    <w:rsid w:val="00332113"/>
    <w:rsid w:val="00332C74"/>
    <w:rsid w:val="00333CA5"/>
    <w:rsid w:val="003341A1"/>
    <w:rsid w:val="003359ED"/>
    <w:rsid w:val="003362FB"/>
    <w:rsid w:val="00336926"/>
    <w:rsid w:val="00336935"/>
    <w:rsid w:val="00336ED8"/>
    <w:rsid w:val="003375C9"/>
    <w:rsid w:val="0033798D"/>
    <w:rsid w:val="00340503"/>
    <w:rsid w:val="00340CD0"/>
    <w:rsid w:val="00342084"/>
    <w:rsid w:val="003425A6"/>
    <w:rsid w:val="0034291A"/>
    <w:rsid w:val="003429F6"/>
    <w:rsid w:val="00342BF3"/>
    <w:rsid w:val="00343043"/>
    <w:rsid w:val="0034365D"/>
    <w:rsid w:val="00344479"/>
    <w:rsid w:val="00344892"/>
    <w:rsid w:val="0034643E"/>
    <w:rsid w:val="00347F86"/>
    <w:rsid w:val="00351323"/>
    <w:rsid w:val="0035244F"/>
    <w:rsid w:val="0035248D"/>
    <w:rsid w:val="00352D0B"/>
    <w:rsid w:val="00352DEB"/>
    <w:rsid w:val="00353C1B"/>
    <w:rsid w:val="00354C60"/>
    <w:rsid w:val="00354DD5"/>
    <w:rsid w:val="00354F7D"/>
    <w:rsid w:val="0035505A"/>
    <w:rsid w:val="00355161"/>
    <w:rsid w:val="00355F1E"/>
    <w:rsid w:val="00356CC1"/>
    <w:rsid w:val="00356FAC"/>
    <w:rsid w:val="003574CF"/>
    <w:rsid w:val="0035770E"/>
    <w:rsid w:val="0036004C"/>
    <w:rsid w:val="00360191"/>
    <w:rsid w:val="0036113D"/>
    <w:rsid w:val="003612A3"/>
    <w:rsid w:val="00363A17"/>
    <w:rsid w:val="003643E6"/>
    <w:rsid w:val="00364720"/>
    <w:rsid w:val="00366068"/>
    <w:rsid w:val="003673B2"/>
    <w:rsid w:val="00367509"/>
    <w:rsid w:val="003700BB"/>
    <w:rsid w:val="00370703"/>
    <w:rsid w:val="00370CB4"/>
    <w:rsid w:val="00371F63"/>
    <w:rsid w:val="00372216"/>
    <w:rsid w:val="003723E0"/>
    <w:rsid w:val="00372CFD"/>
    <w:rsid w:val="00376A41"/>
    <w:rsid w:val="003775DB"/>
    <w:rsid w:val="00377716"/>
    <w:rsid w:val="0037792A"/>
    <w:rsid w:val="00380D62"/>
    <w:rsid w:val="00380F39"/>
    <w:rsid w:val="003820AE"/>
    <w:rsid w:val="003829E5"/>
    <w:rsid w:val="003832AD"/>
    <w:rsid w:val="0038331E"/>
    <w:rsid w:val="003840B8"/>
    <w:rsid w:val="00384885"/>
    <w:rsid w:val="00385477"/>
    <w:rsid w:val="00386955"/>
    <w:rsid w:val="00387671"/>
    <w:rsid w:val="00387DE9"/>
    <w:rsid w:val="0039282B"/>
    <w:rsid w:val="00392960"/>
    <w:rsid w:val="00392AB6"/>
    <w:rsid w:val="00392B5D"/>
    <w:rsid w:val="003943FD"/>
    <w:rsid w:val="003947A4"/>
    <w:rsid w:val="003949F9"/>
    <w:rsid w:val="003961CD"/>
    <w:rsid w:val="003962BB"/>
    <w:rsid w:val="0039695A"/>
    <w:rsid w:val="003974B6"/>
    <w:rsid w:val="00397C69"/>
    <w:rsid w:val="003A05FB"/>
    <w:rsid w:val="003A0D3E"/>
    <w:rsid w:val="003A1017"/>
    <w:rsid w:val="003A149C"/>
    <w:rsid w:val="003A200B"/>
    <w:rsid w:val="003A21B9"/>
    <w:rsid w:val="003A27E6"/>
    <w:rsid w:val="003A3094"/>
    <w:rsid w:val="003A3BF1"/>
    <w:rsid w:val="003A48F5"/>
    <w:rsid w:val="003A58A5"/>
    <w:rsid w:val="003A639A"/>
    <w:rsid w:val="003A694F"/>
    <w:rsid w:val="003A7A6D"/>
    <w:rsid w:val="003B07B7"/>
    <w:rsid w:val="003B1A01"/>
    <w:rsid w:val="003B1BF5"/>
    <w:rsid w:val="003B2A18"/>
    <w:rsid w:val="003B2DDA"/>
    <w:rsid w:val="003B2FE0"/>
    <w:rsid w:val="003B41EE"/>
    <w:rsid w:val="003B4260"/>
    <w:rsid w:val="003B43F5"/>
    <w:rsid w:val="003B6074"/>
    <w:rsid w:val="003B62B0"/>
    <w:rsid w:val="003B6769"/>
    <w:rsid w:val="003B6AA5"/>
    <w:rsid w:val="003B7E63"/>
    <w:rsid w:val="003C04F9"/>
    <w:rsid w:val="003C1844"/>
    <w:rsid w:val="003C1B71"/>
    <w:rsid w:val="003C2F82"/>
    <w:rsid w:val="003C3EDA"/>
    <w:rsid w:val="003C50A2"/>
    <w:rsid w:val="003D137A"/>
    <w:rsid w:val="003D1EEE"/>
    <w:rsid w:val="003D22A3"/>
    <w:rsid w:val="003D2BB4"/>
    <w:rsid w:val="003D2F81"/>
    <w:rsid w:val="003D3491"/>
    <w:rsid w:val="003D4FA6"/>
    <w:rsid w:val="003D5054"/>
    <w:rsid w:val="003D75A6"/>
    <w:rsid w:val="003D7910"/>
    <w:rsid w:val="003E1E2D"/>
    <w:rsid w:val="003E2B1D"/>
    <w:rsid w:val="003E2D7F"/>
    <w:rsid w:val="003E2F24"/>
    <w:rsid w:val="003E305B"/>
    <w:rsid w:val="003E440C"/>
    <w:rsid w:val="003E4A64"/>
    <w:rsid w:val="003E53C9"/>
    <w:rsid w:val="003E6834"/>
    <w:rsid w:val="003E701E"/>
    <w:rsid w:val="003E729B"/>
    <w:rsid w:val="003F09A2"/>
    <w:rsid w:val="003F2459"/>
    <w:rsid w:val="003F3AB2"/>
    <w:rsid w:val="003F3CCA"/>
    <w:rsid w:val="003F5735"/>
    <w:rsid w:val="003F5B79"/>
    <w:rsid w:val="003F5C09"/>
    <w:rsid w:val="003F5D38"/>
    <w:rsid w:val="003F659B"/>
    <w:rsid w:val="003F65FA"/>
    <w:rsid w:val="003F690F"/>
    <w:rsid w:val="003F7103"/>
    <w:rsid w:val="003F7CB0"/>
    <w:rsid w:val="003F7D80"/>
    <w:rsid w:val="00400BE9"/>
    <w:rsid w:val="004030EA"/>
    <w:rsid w:val="004048E2"/>
    <w:rsid w:val="00404AA0"/>
    <w:rsid w:val="00404EB6"/>
    <w:rsid w:val="00404FFF"/>
    <w:rsid w:val="00406164"/>
    <w:rsid w:val="0040735A"/>
    <w:rsid w:val="0040766D"/>
    <w:rsid w:val="00407AEA"/>
    <w:rsid w:val="00407B02"/>
    <w:rsid w:val="00407BE4"/>
    <w:rsid w:val="004107D7"/>
    <w:rsid w:val="0041082D"/>
    <w:rsid w:val="00410CAA"/>
    <w:rsid w:val="00411196"/>
    <w:rsid w:val="00411CC1"/>
    <w:rsid w:val="00411F41"/>
    <w:rsid w:val="004123EC"/>
    <w:rsid w:val="00413DFA"/>
    <w:rsid w:val="004147C2"/>
    <w:rsid w:val="004149C4"/>
    <w:rsid w:val="00414AF5"/>
    <w:rsid w:val="00415134"/>
    <w:rsid w:val="00415408"/>
    <w:rsid w:val="00415AF2"/>
    <w:rsid w:val="00416425"/>
    <w:rsid w:val="00416511"/>
    <w:rsid w:val="00416536"/>
    <w:rsid w:val="0041703A"/>
    <w:rsid w:val="004170E6"/>
    <w:rsid w:val="0042036B"/>
    <w:rsid w:val="004229F3"/>
    <w:rsid w:val="00425C2B"/>
    <w:rsid w:val="00426C23"/>
    <w:rsid w:val="004271AC"/>
    <w:rsid w:val="00427FBB"/>
    <w:rsid w:val="00430D6B"/>
    <w:rsid w:val="0043190D"/>
    <w:rsid w:val="00431F8D"/>
    <w:rsid w:val="0043285D"/>
    <w:rsid w:val="00433D8A"/>
    <w:rsid w:val="004349DA"/>
    <w:rsid w:val="00434CA7"/>
    <w:rsid w:val="004357E4"/>
    <w:rsid w:val="00435F76"/>
    <w:rsid w:val="004366A3"/>
    <w:rsid w:val="00436909"/>
    <w:rsid w:val="00436A38"/>
    <w:rsid w:val="00436D27"/>
    <w:rsid w:val="00436DFA"/>
    <w:rsid w:val="0043768D"/>
    <w:rsid w:val="0044018F"/>
    <w:rsid w:val="00440C79"/>
    <w:rsid w:val="00440D13"/>
    <w:rsid w:val="00442856"/>
    <w:rsid w:val="004438BE"/>
    <w:rsid w:val="00444721"/>
    <w:rsid w:val="00446207"/>
    <w:rsid w:val="00446C7C"/>
    <w:rsid w:val="00447629"/>
    <w:rsid w:val="00450539"/>
    <w:rsid w:val="0045080D"/>
    <w:rsid w:val="00451B04"/>
    <w:rsid w:val="00451B5A"/>
    <w:rsid w:val="00453500"/>
    <w:rsid w:val="0045448A"/>
    <w:rsid w:val="00454D96"/>
    <w:rsid w:val="0045663D"/>
    <w:rsid w:val="00456B07"/>
    <w:rsid w:val="00457D0E"/>
    <w:rsid w:val="0046028E"/>
    <w:rsid w:val="00461787"/>
    <w:rsid w:val="00462647"/>
    <w:rsid w:val="00462E42"/>
    <w:rsid w:val="00462F5E"/>
    <w:rsid w:val="004636B7"/>
    <w:rsid w:val="00464981"/>
    <w:rsid w:val="00464AC4"/>
    <w:rsid w:val="00464CAB"/>
    <w:rsid w:val="00465582"/>
    <w:rsid w:val="0046682C"/>
    <w:rsid w:val="00466B59"/>
    <w:rsid w:val="00467A23"/>
    <w:rsid w:val="00467B76"/>
    <w:rsid w:val="00470ED9"/>
    <w:rsid w:val="00471D51"/>
    <w:rsid w:val="00471E38"/>
    <w:rsid w:val="00473048"/>
    <w:rsid w:val="00473738"/>
    <w:rsid w:val="004743FE"/>
    <w:rsid w:val="004746A2"/>
    <w:rsid w:val="0047488A"/>
    <w:rsid w:val="00474C7B"/>
    <w:rsid w:val="00474F0F"/>
    <w:rsid w:val="0047548B"/>
    <w:rsid w:val="004762A2"/>
    <w:rsid w:val="0047751F"/>
    <w:rsid w:val="004816E5"/>
    <w:rsid w:val="00481C37"/>
    <w:rsid w:val="00482AEF"/>
    <w:rsid w:val="004834E9"/>
    <w:rsid w:val="004835D1"/>
    <w:rsid w:val="004836E9"/>
    <w:rsid w:val="00484984"/>
    <w:rsid w:val="00484AD4"/>
    <w:rsid w:val="00484D0A"/>
    <w:rsid w:val="00485556"/>
    <w:rsid w:val="00487164"/>
    <w:rsid w:val="004907FA"/>
    <w:rsid w:val="004909E2"/>
    <w:rsid w:val="00490BE1"/>
    <w:rsid w:val="00492174"/>
    <w:rsid w:val="0049382F"/>
    <w:rsid w:val="0049410A"/>
    <w:rsid w:val="004946CA"/>
    <w:rsid w:val="00495481"/>
    <w:rsid w:val="00495769"/>
    <w:rsid w:val="00495C2E"/>
    <w:rsid w:val="0049646B"/>
    <w:rsid w:val="00496593"/>
    <w:rsid w:val="00496A29"/>
    <w:rsid w:val="00496CA7"/>
    <w:rsid w:val="00497236"/>
    <w:rsid w:val="00497638"/>
    <w:rsid w:val="00497E5A"/>
    <w:rsid w:val="004A0896"/>
    <w:rsid w:val="004A1057"/>
    <w:rsid w:val="004A14F5"/>
    <w:rsid w:val="004A17F5"/>
    <w:rsid w:val="004A1A27"/>
    <w:rsid w:val="004A2447"/>
    <w:rsid w:val="004A289F"/>
    <w:rsid w:val="004A383D"/>
    <w:rsid w:val="004A426B"/>
    <w:rsid w:val="004A516B"/>
    <w:rsid w:val="004A5646"/>
    <w:rsid w:val="004A5B67"/>
    <w:rsid w:val="004A60DA"/>
    <w:rsid w:val="004A644E"/>
    <w:rsid w:val="004A66EE"/>
    <w:rsid w:val="004A70D4"/>
    <w:rsid w:val="004A7277"/>
    <w:rsid w:val="004A78FE"/>
    <w:rsid w:val="004A7C59"/>
    <w:rsid w:val="004A7C76"/>
    <w:rsid w:val="004B05D5"/>
    <w:rsid w:val="004B0C68"/>
    <w:rsid w:val="004B0CBA"/>
    <w:rsid w:val="004B289F"/>
    <w:rsid w:val="004B294A"/>
    <w:rsid w:val="004B3725"/>
    <w:rsid w:val="004B378C"/>
    <w:rsid w:val="004B3982"/>
    <w:rsid w:val="004B4830"/>
    <w:rsid w:val="004B4844"/>
    <w:rsid w:val="004B4B92"/>
    <w:rsid w:val="004B53C8"/>
    <w:rsid w:val="004B53DC"/>
    <w:rsid w:val="004B5478"/>
    <w:rsid w:val="004B59A1"/>
    <w:rsid w:val="004B6694"/>
    <w:rsid w:val="004B6B43"/>
    <w:rsid w:val="004B7294"/>
    <w:rsid w:val="004B73CD"/>
    <w:rsid w:val="004B7E8A"/>
    <w:rsid w:val="004C0B5A"/>
    <w:rsid w:val="004C104A"/>
    <w:rsid w:val="004C2938"/>
    <w:rsid w:val="004C2EB9"/>
    <w:rsid w:val="004C318A"/>
    <w:rsid w:val="004C3AC1"/>
    <w:rsid w:val="004C56E6"/>
    <w:rsid w:val="004C580A"/>
    <w:rsid w:val="004C794E"/>
    <w:rsid w:val="004C7A9C"/>
    <w:rsid w:val="004D10DC"/>
    <w:rsid w:val="004D130C"/>
    <w:rsid w:val="004D1404"/>
    <w:rsid w:val="004D1897"/>
    <w:rsid w:val="004D2233"/>
    <w:rsid w:val="004D3F14"/>
    <w:rsid w:val="004D4165"/>
    <w:rsid w:val="004D43AB"/>
    <w:rsid w:val="004D6C68"/>
    <w:rsid w:val="004D6DFF"/>
    <w:rsid w:val="004D73AA"/>
    <w:rsid w:val="004D744B"/>
    <w:rsid w:val="004D74B9"/>
    <w:rsid w:val="004D76F0"/>
    <w:rsid w:val="004E041B"/>
    <w:rsid w:val="004E35AF"/>
    <w:rsid w:val="004E387A"/>
    <w:rsid w:val="004E4129"/>
    <w:rsid w:val="004E42E5"/>
    <w:rsid w:val="004E734B"/>
    <w:rsid w:val="004E7BA2"/>
    <w:rsid w:val="004E7CC1"/>
    <w:rsid w:val="004F0489"/>
    <w:rsid w:val="004F09A2"/>
    <w:rsid w:val="004F248A"/>
    <w:rsid w:val="004F26C0"/>
    <w:rsid w:val="004F33AC"/>
    <w:rsid w:val="004F3F57"/>
    <w:rsid w:val="004F4031"/>
    <w:rsid w:val="004F4B17"/>
    <w:rsid w:val="004F4E88"/>
    <w:rsid w:val="004F5269"/>
    <w:rsid w:val="004F5FE1"/>
    <w:rsid w:val="004F6C4A"/>
    <w:rsid w:val="004F6F7C"/>
    <w:rsid w:val="004F7232"/>
    <w:rsid w:val="004F7DEE"/>
    <w:rsid w:val="00500035"/>
    <w:rsid w:val="005006CD"/>
    <w:rsid w:val="00500A88"/>
    <w:rsid w:val="00500B9D"/>
    <w:rsid w:val="00503327"/>
    <w:rsid w:val="00503C5B"/>
    <w:rsid w:val="00503DBC"/>
    <w:rsid w:val="00504DBB"/>
    <w:rsid w:val="00505400"/>
    <w:rsid w:val="00505463"/>
    <w:rsid w:val="00507A89"/>
    <w:rsid w:val="00510044"/>
    <w:rsid w:val="00510B70"/>
    <w:rsid w:val="00514DBE"/>
    <w:rsid w:val="0051500B"/>
    <w:rsid w:val="0051504D"/>
    <w:rsid w:val="00515C0F"/>
    <w:rsid w:val="00516177"/>
    <w:rsid w:val="00520BE4"/>
    <w:rsid w:val="00525266"/>
    <w:rsid w:val="00525B94"/>
    <w:rsid w:val="005262D1"/>
    <w:rsid w:val="00526357"/>
    <w:rsid w:val="00526944"/>
    <w:rsid w:val="00526AA3"/>
    <w:rsid w:val="00526AFE"/>
    <w:rsid w:val="005316EC"/>
    <w:rsid w:val="00531BB2"/>
    <w:rsid w:val="00531BBF"/>
    <w:rsid w:val="00531D50"/>
    <w:rsid w:val="005328A9"/>
    <w:rsid w:val="00534BD8"/>
    <w:rsid w:val="005350AB"/>
    <w:rsid w:val="0053568C"/>
    <w:rsid w:val="00535722"/>
    <w:rsid w:val="00535DB9"/>
    <w:rsid w:val="0053628B"/>
    <w:rsid w:val="00537D66"/>
    <w:rsid w:val="00540A5A"/>
    <w:rsid w:val="00540DEE"/>
    <w:rsid w:val="00540E63"/>
    <w:rsid w:val="00541120"/>
    <w:rsid w:val="00541BE6"/>
    <w:rsid w:val="00541FBC"/>
    <w:rsid w:val="00542AB9"/>
    <w:rsid w:val="00542E00"/>
    <w:rsid w:val="005439F7"/>
    <w:rsid w:val="00544418"/>
    <w:rsid w:val="00544580"/>
    <w:rsid w:val="005461A4"/>
    <w:rsid w:val="0054791A"/>
    <w:rsid w:val="0055077E"/>
    <w:rsid w:val="00551129"/>
    <w:rsid w:val="0055153E"/>
    <w:rsid w:val="00551F7C"/>
    <w:rsid w:val="00552205"/>
    <w:rsid w:val="0055257C"/>
    <w:rsid w:val="00552C49"/>
    <w:rsid w:val="005534F4"/>
    <w:rsid w:val="00553FC6"/>
    <w:rsid w:val="00553FF3"/>
    <w:rsid w:val="005553C9"/>
    <w:rsid w:val="00556A2A"/>
    <w:rsid w:val="00556C04"/>
    <w:rsid w:val="00556FE2"/>
    <w:rsid w:val="00557D2F"/>
    <w:rsid w:val="00560B55"/>
    <w:rsid w:val="0056132E"/>
    <w:rsid w:val="00561BD6"/>
    <w:rsid w:val="00562CBA"/>
    <w:rsid w:val="005631FA"/>
    <w:rsid w:val="00563230"/>
    <w:rsid w:val="00563305"/>
    <w:rsid w:val="0056330F"/>
    <w:rsid w:val="00563BC5"/>
    <w:rsid w:val="00564185"/>
    <w:rsid w:val="005644A2"/>
    <w:rsid w:val="00564DE9"/>
    <w:rsid w:val="00565157"/>
    <w:rsid w:val="0056515A"/>
    <w:rsid w:val="005655C6"/>
    <w:rsid w:val="005664F9"/>
    <w:rsid w:val="00566C38"/>
    <w:rsid w:val="00566D5C"/>
    <w:rsid w:val="00567608"/>
    <w:rsid w:val="005710E7"/>
    <w:rsid w:val="00571C6F"/>
    <w:rsid w:val="0057239B"/>
    <w:rsid w:val="005725AA"/>
    <w:rsid w:val="00574E75"/>
    <w:rsid w:val="0057505C"/>
    <w:rsid w:val="005754A5"/>
    <w:rsid w:val="0057593C"/>
    <w:rsid w:val="00575D95"/>
    <w:rsid w:val="00576698"/>
    <w:rsid w:val="00577366"/>
    <w:rsid w:val="005808F7"/>
    <w:rsid w:val="00583505"/>
    <w:rsid w:val="0058373F"/>
    <w:rsid w:val="00583A60"/>
    <w:rsid w:val="00583EA3"/>
    <w:rsid w:val="005840A6"/>
    <w:rsid w:val="0058417B"/>
    <w:rsid w:val="00584C94"/>
    <w:rsid w:val="00584D1A"/>
    <w:rsid w:val="0058578E"/>
    <w:rsid w:val="005860A6"/>
    <w:rsid w:val="005860FC"/>
    <w:rsid w:val="0058708D"/>
    <w:rsid w:val="005873DC"/>
    <w:rsid w:val="005903AD"/>
    <w:rsid w:val="00590878"/>
    <w:rsid w:val="00590C70"/>
    <w:rsid w:val="005915FC"/>
    <w:rsid w:val="00591EF3"/>
    <w:rsid w:val="00592F95"/>
    <w:rsid w:val="00593301"/>
    <w:rsid w:val="00595D8A"/>
    <w:rsid w:val="0059669F"/>
    <w:rsid w:val="005968B1"/>
    <w:rsid w:val="00597A18"/>
    <w:rsid w:val="00597B34"/>
    <w:rsid w:val="005A048F"/>
    <w:rsid w:val="005A172D"/>
    <w:rsid w:val="005A17C1"/>
    <w:rsid w:val="005A29AA"/>
    <w:rsid w:val="005A2E35"/>
    <w:rsid w:val="005A32CD"/>
    <w:rsid w:val="005A34FC"/>
    <w:rsid w:val="005A4BEA"/>
    <w:rsid w:val="005A556A"/>
    <w:rsid w:val="005A611F"/>
    <w:rsid w:val="005A76A9"/>
    <w:rsid w:val="005B0266"/>
    <w:rsid w:val="005B0457"/>
    <w:rsid w:val="005B0C83"/>
    <w:rsid w:val="005B16C7"/>
    <w:rsid w:val="005B171D"/>
    <w:rsid w:val="005B2033"/>
    <w:rsid w:val="005B214E"/>
    <w:rsid w:val="005B5758"/>
    <w:rsid w:val="005B57FE"/>
    <w:rsid w:val="005B5E18"/>
    <w:rsid w:val="005B5EDB"/>
    <w:rsid w:val="005B7CD6"/>
    <w:rsid w:val="005B7E08"/>
    <w:rsid w:val="005C2EE4"/>
    <w:rsid w:val="005C3237"/>
    <w:rsid w:val="005C3416"/>
    <w:rsid w:val="005C36EB"/>
    <w:rsid w:val="005C38DD"/>
    <w:rsid w:val="005C3904"/>
    <w:rsid w:val="005C44EF"/>
    <w:rsid w:val="005C452B"/>
    <w:rsid w:val="005C4631"/>
    <w:rsid w:val="005C6B7A"/>
    <w:rsid w:val="005C6F61"/>
    <w:rsid w:val="005D0844"/>
    <w:rsid w:val="005D341B"/>
    <w:rsid w:val="005D37A7"/>
    <w:rsid w:val="005D3C1A"/>
    <w:rsid w:val="005D3CF8"/>
    <w:rsid w:val="005D46F5"/>
    <w:rsid w:val="005D5033"/>
    <w:rsid w:val="005D61C5"/>
    <w:rsid w:val="005D6391"/>
    <w:rsid w:val="005D66E6"/>
    <w:rsid w:val="005D6A31"/>
    <w:rsid w:val="005D6AFB"/>
    <w:rsid w:val="005D7219"/>
    <w:rsid w:val="005D7246"/>
    <w:rsid w:val="005D792A"/>
    <w:rsid w:val="005D7D71"/>
    <w:rsid w:val="005E19C5"/>
    <w:rsid w:val="005E1DE5"/>
    <w:rsid w:val="005E3E3D"/>
    <w:rsid w:val="005E4CA7"/>
    <w:rsid w:val="005E596C"/>
    <w:rsid w:val="005E5D0F"/>
    <w:rsid w:val="005E616D"/>
    <w:rsid w:val="005F0CF0"/>
    <w:rsid w:val="005F1157"/>
    <w:rsid w:val="005F2272"/>
    <w:rsid w:val="005F297A"/>
    <w:rsid w:val="005F2DED"/>
    <w:rsid w:val="005F30D9"/>
    <w:rsid w:val="005F3980"/>
    <w:rsid w:val="005F5E56"/>
    <w:rsid w:val="005F76B5"/>
    <w:rsid w:val="006001AC"/>
    <w:rsid w:val="0060089B"/>
    <w:rsid w:val="006009A9"/>
    <w:rsid w:val="0060117A"/>
    <w:rsid w:val="006014E7"/>
    <w:rsid w:val="00601FC1"/>
    <w:rsid w:val="0060249E"/>
    <w:rsid w:val="00603843"/>
    <w:rsid w:val="006039FC"/>
    <w:rsid w:val="0060419C"/>
    <w:rsid w:val="006048E3"/>
    <w:rsid w:val="00605C0B"/>
    <w:rsid w:val="0060621B"/>
    <w:rsid w:val="00606A83"/>
    <w:rsid w:val="00606E36"/>
    <w:rsid w:val="006076B4"/>
    <w:rsid w:val="0061018F"/>
    <w:rsid w:val="00610521"/>
    <w:rsid w:val="00610BAC"/>
    <w:rsid w:val="00610E43"/>
    <w:rsid w:val="00612FD1"/>
    <w:rsid w:val="006133F1"/>
    <w:rsid w:val="00613E03"/>
    <w:rsid w:val="00614284"/>
    <w:rsid w:val="00614743"/>
    <w:rsid w:val="006152C3"/>
    <w:rsid w:val="00615CBB"/>
    <w:rsid w:val="006203B1"/>
    <w:rsid w:val="00620462"/>
    <w:rsid w:val="00620D15"/>
    <w:rsid w:val="00621004"/>
    <w:rsid w:val="00621357"/>
    <w:rsid w:val="00622A38"/>
    <w:rsid w:val="0062415A"/>
    <w:rsid w:val="006246BE"/>
    <w:rsid w:val="00624F68"/>
    <w:rsid w:val="00625052"/>
    <w:rsid w:val="00625677"/>
    <w:rsid w:val="00625E9C"/>
    <w:rsid w:val="00627275"/>
    <w:rsid w:val="006301EC"/>
    <w:rsid w:val="00630B4F"/>
    <w:rsid w:val="0063134C"/>
    <w:rsid w:val="0063155B"/>
    <w:rsid w:val="0063394C"/>
    <w:rsid w:val="006344CB"/>
    <w:rsid w:val="006358B8"/>
    <w:rsid w:val="00636F3A"/>
    <w:rsid w:val="0063733C"/>
    <w:rsid w:val="00637E39"/>
    <w:rsid w:val="006406A1"/>
    <w:rsid w:val="00640BAD"/>
    <w:rsid w:val="00641E90"/>
    <w:rsid w:val="006438C4"/>
    <w:rsid w:val="006455EB"/>
    <w:rsid w:val="00647031"/>
    <w:rsid w:val="00650E95"/>
    <w:rsid w:val="00651C50"/>
    <w:rsid w:val="00651DF1"/>
    <w:rsid w:val="00652A82"/>
    <w:rsid w:val="00653277"/>
    <w:rsid w:val="006536E7"/>
    <w:rsid w:val="006543E9"/>
    <w:rsid w:val="00654BF9"/>
    <w:rsid w:val="0065534F"/>
    <w:rsid w:val="00656B0B"/>
    <w:rsid w:val="00656BEE"/>
    <w:rsid w:val="00656C02"/>
    <w:rsid w:val="00657688"/>
    <w:rsid w:val="00657B2E"/>
    <w:rsid w:val="00660050"/>
    <w:rsid w:val="006608A6"/>
    <w:rsid w:val="00661730"/>
    <w:rsid w:val="00662326"/>
    <w:rsid w:val="00662607"/>
    <w:rsid w:val="006637C6"/>
    <w:rsid w:val="00663C5F"/>
    <w:rsid w:val="00665839"/>
    <w:rsid w:val="00665C46"/>
    <w:rsid w:val="006661F1"/>
    <w:rsid w:val="006667FE"/>
    <w:rsid w:val="00666A53"/>
    <w:rsid w:val="006673BA"/>
    <w:rsid w:val="00667766"/>
    <w:rsid w:val="0067205F"/>
    <w:rsid w:val="006738FE"/>
    <w:rsid w:val="00674538"/>
    <w:rsid w:val="00674692"/>
    <w:rsid w:val="006755DC"/>
    <w:rsid w:val="00675AD9"/>
    <w:rsid w:val="00676102"/>
    <w:rsid w:val="006766DB"/>
    <w:rsid w:val="00677650"/>
    <w:rsid w:val="006801BE"/>
    <w:rsid w:val="006805AC"/>
    <w:rsid w:val="00680874"/>
    <w:rsid w:val="006821EA"/>
    <w:rsid w:val="006832F9"/>
    <w:rsid w:val="00683D13"/>
    <w:rsid w:val="006842C8"/>
    <w:rsid w:val="00684AF3"/>
    <w:rsid w:val="0068533D"/>
    <w:rsid w:val="006858D2"/>
    <w:rsid w:val="00685B68"/>
    <w:rsid w:val="00686E0C"/>
    <w:rsid w:val="006871D8"/>
    <w:rsid w:val="00691A7F"/>
    <w:rsid w:val="00692A3E"/>
    <w:rsid w:val="006931B9"/>
    <w:rsid w:val="006944AD"/>
    <w:rsid w:val="00694E67"/>
    <w:rsid w:val="00694FC4"/>
    <w:rsid w:val="00695CC1"/>
    <w:rsid w:val="00696647"/>
    <w:rsid w:val="00697343"/>
    <w:rsid w:val="006A0288"/>
    <w:rsid w:val="006A04B8"/>
    <w:rsid w:val="006A1181"/>
    <w:rsid w:val="006A1263"/>
    <w:rsid w:val="006A16ED"/>
    <w:rsid w:val="006A1DB3"/>
    <w:rsid w:val="006A2278"/>
    <w:rsid w:val="006A2814"/>
    <w:rsid w:val="006A2983"/>
    <w:rsid w:val="006A2DB8"/>
    <w:rsid w:val="006A360E"/>
    <w:rsid w:val="006A41F3"/>
    <w:rsid w:val="006A59CB"/>
    <w:rsid w:val="006A5BDE"/>
    <w:rsid w:val="006A5D44"/>
    <w:rsid w:val="006A5D48"/>
    <w:rsid w:val="006A6976"/>
    <w:rsid w:val="006A6DBC"/>
    <w:rsid w:val="006A7469"/>
    <w:rsid w:val="006A792C"/>
    <w:rsid w:val="006B099B"/>
    <w:rsid w:val="006B178F"/>
    <w:rsid w:val="006B1DE3"/>
    <w:rsid w:val="006B2284"/>
    <w:rsid w:val="006B2914"/>
    <w:rsid w:val="006B2FA9"/>
    <w:rsid w:val="006B352A"/>
    <w:rsid w:val="006B3741"/>
    <w:rsid w:val="006B5C6D"/>
    <w:rsid w:val="006B5C94"/>
    <w:rsid w:val="006B6969"/>
    <w:rsid w:val="006B73F5"/>
    <w:rsid w:val="006B795A"/>
    <w:rsid w:val="006C0841"/>
    <w:rsid w:val="006C08AF"/>
    <w:rsid w:val="006C0919"/>
    <w:rsid w:val="006C0D77"/>
    <w:rsid w:val="006C2222"/>
    <w:rsid w:val="006C2A91"/>
    <w:rsid w:val="006C35D5"/>
    <w:rsid w:val="006C3AE4"/>
    <w:rsid w:val="006C429B"/>
    <w:rsid w:val="006C4CEE"/>
    <w:rsid w:val="006C5F64"/>
    <w:rsid w:val="006C72F7"/>
    <w:rsid w:val="006D00D3"/>
    <w:rsid w:val="006D04DF"/>
    <w:rsid w:val="006D1F59"/>
    <w:rsid w:val="006D3E38"/>
    <w:rsid w:val="006D4837"/>
    <w:rsid w:val="006D51AD"/>
    <w:rsid w:val="006D5362"/>
    <w:rsid w:val="006D5B22"/>
    <w:rsid w:val="006D5C2B"/>
    <w:rsid w:val="006D5FEC"/>
    <w:rsid w:val="006D64BF"/>
    <w:rsid w:val="006D7B16"/>
    <w:rsid w:val="006E0456"/>
    <w:rsid w:val="006E04D2"/>
    <w:rsid w:val="006E063C"/>
    <w:rsid w:val="006E1F14"/>
    <w:rsid w:val="006E396A"/>
    <w:rsid w:val="006E454E"/>
    <w:rsid w:val="006E5156"/>
    <w:rsid w:val="006E67B3"/>
    <w:rsid w:val="006E700E"/>
    <w:rsid w:val="006F0985"/>
    <w:rsid w:val="006F103F"/>
    <w:rsid w:val="006F1AD5"/>
    <w:rsid w:val="006F1F4B"/>
    <w:rsid w:val="006F2081"/>
    <w:rsid w:val="006F2B35"/>
    <w:rsid w:val="006F31F8"/>
    <w:rsid w:val="006F393A"/>
    <w:rsid w:val="006F4722"/>
    <w:rsid w:val="006F4B02"/>
    <w:rsid w:val="006F5084"/>
    <w:rsid w:val="006F6E86"/>
    <w:rsid w:val="00700F62"/>
    <w:rsid w:val="00701002"/>
    <w:rsid w:val="00701E79"/>
    <w:rsid w:val="007023B4"/>
    <w:rsid w:val="007035B0"/>
    <w:rsid w:val="00703A52"/>
    <w:rsid w:val="00704697"/>
    <w:rsid w:val="0070492E"/>
    <w:rsid w:val="00704E8E"/>
    <w:rsid w:val="00705322"/>
    <w:rsid w:val="00705691"/>
    <w:rsid w:val="00705FB2"/>
    <w:rsid w:val="007062C9"/>
    <w:rsid w:val="007063A5"/>
    <w:rsid w:val="00706B0F"/>
    <w:rsid w:val="00706C79"/>
    <w:rsid w:val="00710224"/>
    <w:rsid w:val="00710CDC"/>
    <w:rsid w:val="00711188"/>
    <w:rsid w:val="007114F3"/>
    <w:rsid w:val="00711E7E"/>
    <w:rsid w:val="00712485"/>
    <w:rsid w:val="0071342D"/>
    <w:rsid w:val="0071404F"/>
    <w:rsid w:val="007148C5"/>
    <w:rsid w:val="007154C8"/>
    <w:rsid w:val="00715B14"/>
    <w:rsid w:val="00715C5B"/>
    <w:rsid w:val="00715EC4"/>
    <w:rsid w:val="00716C01"/>
    <w:rsid w:val="0071703F"/>
    <w:rsid w:val="007178E7"/>
    <w:rsid w:val="00720622"/>
    <w:rsid w:val="00720B73"/>
    <w:rsid w:val="00721C07"/>
    <w:rsid w:val="00721E9A"/>
    <w:rsid w:val="00722293"/>
    <w:rsid w:val="0072449F"/>
    <w:rsid w:val="00724FA0"/>
    <w:rsid w:val="0072527A"/>
    <w:rsid w:val="00726174"/>
    <w:rsid w:val="00727323"/>
    <w:rsid w:val="00727B7B"/>
    <w:rsid w:val="00727E30"/>
    <w:rsid w:val="00730716"/>
    <w:rsid w:val="0073082B"/>
    <w:rsid w:val="007308B6"/>
    <w:rsid w:val="00731B68"/>
    <w:rsid w:val="007345AE"/>
    <w:rsid w:val="00734A46"/>
    <w:rsid w:val="007353F5"/>
    <w:rsid w:val="00735569"/>
    <w:rsid w:val="00735FFA"/>
    <w:rsid w:val="007360CD"/>
    <w:rsid w:val="00736B14"/>
    <w:rsid w:val="00737793"/>
    <w:rsid w:val="007402FF"/>
    <w:rsid w:val="00740AF8"/>
    <w:rsid w:val="00740D09"/>
    <w:rsid w:val="00740D8A"/>
    <w:rsid w:val="00741799"/>
    <w:rsid w:val="007426E2"/>
    <w:rsid w:val="007433AC"/>
    <w:rsid w:val="007438B3"/>
    <w:rsid w:val="007446C9"/>
    <w:rsid w:val="00745037"/>
    <w:rsid w:val="00745038"/>
    <w:rsid w:val="007453CC"/>
    <w:rsid w:val="007453E5"/>
    <w:rsid w:val="0074766B"/>
    <w:rsid w:val="00747918"/>
    <w:rsid w:val="00750557"/>
    <w:rsid w:val="00750AE5"/>
    <w:rsid w:val="007513A2"/>
    <w:rsid w:val="00751792"/>
    <w:rsid w:val="0075180F"/>
    <w:rsid w:val="0075190D"/>
    <w:rsid w:val="007526C5"/>
    <w:rsid w:val="007530D8"/>
    <w:rsid w:val="0075315F"/>
    <w:rsid w:val="0075316C"/>
    <w:rsid w:val="00754039"/>
    <w:rsid w:val="00754205"/>
    <w:rsid w:val="00754AA1"/>
    <w:rsid w:val="00754D7A"/>
    <w:rsid w:val="00755159"/>
    <w:rsid w:val="00755443"/>
    <w:rsid w:val="00755BE6"/>
    <w:rsid w:val="00756447"/>
    <w:rsid w:val="0076001E"/>
    <w:rsid w:val="007603B1"/>
    <w:rsid w:val="00761086"/>
    <w:rsid w:val="00761570"/>
    <w:rsid w:val="007624ED"/>
    <w:rsid w:val="00762EB4"/>
    <w:rsid w:val="00764946"/>
    <w:rsid w:val="007649EB"/>
    <w:rsid w:val="00764BC6"/>
    <w:rsid w:val="00765043"/>
    <w:rsid w:val="0076514B"/>
    <w:rsid w:val="00765B29"/>
    <w:rsid w:val="00765ED3"/>
    <w:rsid w:val="00766BF9"/>
    <w:rsid w:val="00766FBF"/>
    <w:rsid w:val="0076799E"/>
    <w:rsid w:val="007705C0"/>
    <w:rsid w:val="00770FDE"/>
    <w:rsid w:val="00771065"/>
    <w:rsid w:val="00771E4F"/>
    <w:rsid w:val="007738D9"/>
    <w:rsid w:val="007744D8"/>
    <w:rsid w:val="00774593"/>
    <w:rsid w:val="00774A68"/>
    <w:rsid w:val="00774FD9"/>
    <w:rsid w:val="00775CD5"/>
    <w:rsid w:val="007768DA"/>
    <w:rsid w:val="0077749F"/>
    <w:rsid w:val="007806C6"/>
    <w:rsid w:val="0078101A"/>
    <w:rsid w:val="00783BC9"/>
    <w:rsid w:val="00784F51"/>
    <w:rsid w:val="007854AC"/>
    <w:rsid w:val="00785C59"/>
    <w:rsid w:val="00786C3F"/>
    <w:rsid w:val="00786CB7"/>
    <w:rsid w:val="007874D3"/>
    <w:rsid w:val="00791032"/>
    <w:rsid w:val="007914CA"/>
    <w:rsid w:val="00791A0F"/>
    <w:rsid w:val="00792476"/>
    <w:rsid w:val="00792C24"/>
    <w:rsid w:val="00793BD3"/>
    <w:rsid w:val="00794097"/>
    <w:rsid w:val="00794E3D"/>
    <w:rsid w:val="00796352"/>
    <w:rsid w:val="007975F9"/>
    <w:rsid w:val="0079766D"/>
    <w:rsid w:val="007A013D"/>
    <w:rsid w:val="007A161E"/>
    <w:rsid w:val="007A23EF"/>
    <w:rsid w:val="007A24D0"/>
    <w:rsid w:val="007A2617"/>
    <w:rsid w:val="007A39D4"/>
    <w:rsid w:val="007A3B5C"/>
    <w:rsid w:val="007A43A2"/>
    <w:rsid w:val="007A4D37"/>
    <w:rsid w:val="007A6493"/>
    <w:rsid w:val="007B0292"/>
    <w:rsid w:val="007B0B58"/>
    <w:rsid w:val="007B2B56"/>
    <w:rsid w:val="007B325D"/>
    <w:rsid w:val="007B3AB2"/>
    <w:rsid w:val="007B3CD7"/>
    <w:rsid w:val="007B3DF4"/>
    <w:rsid w:val="007B517F"/>
    <w:rsid w:val="007B5E69"/>
    <w:rsid w:val="007B5EC8"/>
    <w:rsid w:val="007B5EEC"/>
    <w:rsid w:val="007B608C"/>
    <w:rsid w:val="007B67A1"/>
    <w:rsid w:val="007B6A76"/>
    <w:rsid w:val="007B6F58"/>
    <w:rsid w:val="007C0185"/>
    <w:rsid w:val="007C084B"/>
    <w:rsid w:val="007C244F"/>
    <w:rsid w:val="007C2C09"/>
    <w:rsid w:val="007C2CE2"/>
    <w:rsid w:val="007C2FED"/>
    <w:rsid w:val="007C3401"/>
    <w:rsid w:val="007C4935"/>
    <w:rsid w:val="007C51DA"/>
    <w:rsid w:val="007C557C"/>
    <w:rsid w:val="007C5A5C"/>
    <w:rsid w:val="007C6441"/>
    <w:rsid w:val="007C725B"/>
    <w:rsid w:val="007C7362"/>
    <w:rsid w:val="007C766F"/>
    <w:rsid w:val="007D1025"/>
    <w:rsid w:val="007D11DA"/>
    <w:rsid w:val="007D16AF"/>
    <w:rsid w:val="007D17C6"/>
    <w:rsid w:val="007D195F"/>
    <w:rsid w:val="007D340B"/>
    <w:rsid w:val="007D391E"/>
    <w:rsid w:val="007D52D4"/>
    <w:rsid w:val="007D5547"/>
    <w:rsid w:val="007D6137"/>
    <w:rsid w:val="007D6251"/>
    <w:rsid w:val="007D6C7C"/>
    <w:rsid w:val="007D6D04"/>
    <w:rsid w:val="007E154C"/>
    <w:rsid w:val="007E2D90"/>
    <w:rsid w:val="007E360D"/>
    <w:rsid w:val="007E4493"/>
    <w:rsid w:val="007E4BCD"/>
    <w:rsid w:val="007E796B"/>
    <w:rsid w:val="007E7AD2"/>
    <w:rsid w:val="007F088C"/>
    <w:rsid w:val="007F0D4C"/>
    <w:rsid w:val="007F2721"/>
    <w:rsid w:val="007F3380"/>
    <w:rsid w:val="007F4918"/>
    <w:rsid w:val="007F56EA"/>
    <w:rsid w:val="007F56EB"/>
    <w:rsid w:val="007F6D41"/>
    <w:rsid w:val="007F7779"/>
    <w:rsid w:val="00800D46"/>
    <w:rsid w:val="00801A89"/>
    <w:rsid w:val="008045BD"/>
    <w:rsid w:val="00804F39"/>
    <w:rsid w:val="0080557B"/>
    <w:rsid w:val="008066EA"/>
    <w:rsid w:val="0081105E"/>
    <w:rsid w:val="0081153F"/>
    <w:rsid w:val="00811D8A"/>
    <w:rsid w:val="00812047"/>
    <w:rsid w:val="008121DA"/>
    <w:rsid w:val="00813798"/>
    <w:rsid w:val="00813916"/>
    <w:rsid w:val="0081548E"/>
    <w:rsid w:val="0081581C"/>
    <w:rsid w:val="00815CE2"/>
    <w:rsid w:val="00816973"/>
    <w:rsid w:val="00816D2F"/>
    <w:rsid w:val="00817473"/>
    <w:rsid w:val="00817EF0"/>
    <w:rsid w:val="00817F62"/>
    <w:rsid w:val="008208A6"/>
    <w:rsid w:val="00820EAD"/>
    <w:rsid w:val="008216D8"/>
    <w:rsid w:val="0082320A"/>
    <w:rsid w:val="00824EDC"/>
    <w:rsid w:val="00825D5E"/>
    <w:rsid w:val="00826284"/>
    <w:rsid w:val="00826732"/>
    <w:rsid w:val="0082677A"/>
    <w:rsid w:val="00826A88"/>
    <w:rsid w:val="00827524"/>
    <w:rsid w:val="0082759F"/>
    <w:rsid w:val="00827DEC"/>
    <w:rsid w:val="00831455"/>
    <w:rsid w:val="0083238C"/>
    <w:rsid w:val="008326AE"/>
    <w:rsid w:val="00832E1A"/>
    <w:rsid w:val="00832E9D"/>
    <w:rsid w:val="00832F70"/>
    <w:rsid w:val="008335BA"/>
    <w:rsid w:val="00833A40"/>
    <w:rsid w:val="00833B3D"/>
    <w:rsid w:val="00833DF6"/>
    <w:rsid w:val="00834A19"/>
    <w:rsid w:val="00834AF1"/>
    <w:rsid w:val="0083645A"/>
    <w:rsid w:val="0083688B"/>
    <w:rsid w:val="00836B7D"/>
    <w:rsid w:val="00836D93"/>
    <w:rsid w:val="00836E3E"/>
    <w:rsid w:val="00836E7B"/>
    <w:rsid w:val="008374D0"/>
    <w:rsid w:val="00837506"/>
    <w:rsid w:val="0083772B"/>
    <w:rsid w:val="00837D21"/>
    <w:rsid w:val="00840032"/>
    <w:rsid w:val="00840E02"/>
    <w:rsid w:val="00840EE5"/>
    <w:rsid w:val="008422F6"/>
    <w:rsid w:val="00842D4C"/>
    <w:rsid w:val="008432C2"/>
    <w:rsid w:val="0084332A"/>
    <w:rsid w:val="0084425F"/>
    <w:rsid w:val="00844C79"/>
    <w:rsid w:val="00844E19"/>
    <w:rsid w:val="00845661"/>
    <w:rsid w:val="00845D66"/>
    <w:rsid w:val="00846643"/>
    <w:rsid w:val="0084744A"/>
    <w:rsid w:val="00847924"/>
    <w:rsid w:val="00847C81"/>
    <w:rsid w:val="00847EC4"/>
    <w:rsid w:val="00850012"/>
    <w:rsid w:val="00851156"/>
    <w:rsid w:val="00851D5B"/>
    <w:rsid w:val="00851DB6"/>
    <w:rsid w:val="00852446"/>
    <w:rsid w:val="00852D1B"/>
    <w:rsid w:val="00852F11"/>
    <w:rsid w:val="00854B6B"/>
    <w:rsid w:val="00854BB8"/>
    <w:rsid w:val="008552A9"/>
    <w:rsid w:val="008558E9"/>
    <w:rsid w:val="00855AF7"/>
    <w:rsid w:val="00855F80"/>
    <w:rsid w:val="008568D9"/>
    <w:rsid w:val="008574CB"/>
    <w:rsid w:val="00857CB7"/>
    <w:rsid w:val="00860B49"/>
    <w:rsid w:val="00860D41"/>
    <w:rsid w:val="00861E16"/>
    <w:rsid w:val="008622F6"/>
    <w:rsid w:val="00862E98"/>
    <w:rsid w:val="0086434D"/>
    <w:rsid w:val="008645DC"/>
    <w:rsid w:val="008656F4"/>
    <w:rsid w:val="00867C96"/>
    <w:rsid w:val="00867D97"/>
    <w:rsid w:val="00870CBF"/>
    <w:rsid w:val="008714F4"/>
    <w:rsid w:val="008716A1"/>
    <w:rsid w:val="00871E9C"/>
    <w:rsid w:val="0087225D"/>
    <w:rsid w:val="008729DE"/>
    <w:rsid w:val="0087313A"/>
    <w:rsid w:val="00874111"/>
    <w:rsid w:val="008742F8"/>
    <w:rsid w:val="008744AF"/>
    <w:rsid w:val="008747AC"/>
    <w:rsid w:val="00875A97"/>
    <w:rsid w:val="00876F9D"/>
    <w:rsid w:val="00877577"/>
    <w:rsid w:val="00877865"/>
    <w:rsid w:val="00877FCA"/>
    <w:rsid w:val="00881EC6"/>
    <w:rsid w:val="00881FB7"/>
    <w:rsid w:val="00882A71"/>
    <w:rsid w:val="008838D5"/>
    <w:rsid w:val="008843DA"/>
    <w:rsid w:val="0088509B"/>
    <w:rsid w:val="00887845"/>
    <w:rsid w:val="00887C88"/>
    <w:rsid w:val="00887D58"/>
    <w:rsid w:val="00890AF6"/>
    <w:rsid w:val="00890ECA"/>
    <w:rsid w:val="008918A1"/>
    <w:rsid w:val="00891B37"/>
    <w:rsid w:val="00891C41"/>
    <w:rsid w:val="00892656"/>
    <w:rsid w:val="00892F7A"/>
    <w:rsid w:val="008940A4"/>
    <w:rsid w:val="0089413E"/>
    <w:rsid w:val="008952BE"/>
    <w:rsid w:val="0089644D"/>
    <w:rsid w:val="00896AAC"/>
    <w:rsid w:val="00896DB1"/>
    <w:rsid w:val="00897D56"/>
    <w:rsid w:val="00897DBF"/>
    <w:rsid w:val="00897E14"/>
    <w:rsid w:val="008A0BEF"/>
    <w:rsid w:val="008A0F61"/>
    <w:rsid w:val="008A1337"/>
    <w:rsid w:val="008A19BA"/>
    <w:rsid w:val="008A1A15"/>
    <w:rsid w:val="008A1F1B"/>
    <w:rsid w:val="008A1FA4"/>
    <w:rsid w:val="008A20C9"/>
    <w:rsid w:val="008A2428"/>
    <w:rsid w:val="008A2FE3"/>
    <w:rsid w:val="008A3995"/>
    <w:rsid w:val="008A3AF8"/>
    <w:rsid w:val="008A3C00"/>
    <w:rsid w:val="008A4086"/>
    <w:rsid w:val="008A410E"/>
    <w:rsid w:val="008A4FF0"/>
    <w:rsid w:val="008A576F"/>
    <w:rsid w:val="008A5CBE"/>
    <w:rsid w:val="008A62FB"/>
    <w:rsid w:val="008A7909"/>
    <w:rsid w:val="008A7B4C"/>
    <w:rsid w:val="008A7D37"/>
    <w:rsid w:val="008A7FDC"/>
    <w:rsid w:val="008B05C8"/>
    <w:rsid w:val="008B0F64"/>
    <w:rsid w:val="008B351C"/>
    <w:rsid w:val="008B3CCC"/>
    <w:rsid w:val="008B4F1D"/>
    <w:rsid w:val="008B6DAF"/>
    <w:rsid w:val="008B71F0"/>
    <w:rsid w:val="008B752D"/>
    <w:rsid w:val="008B77A4"/>
    <w:rsid w:val="008B79F0"/>
    <w:rsid w:val="008B7E4D"/>
    <w:rsid w:val="008C0E11"/>
    <w:rsid w:val="008C1266"/>
    <w:rsid w:val="008C1BC5"/>
    <w:rsid w:val="008C2ACA"/>
    <w:rsid w:val="008C30DB"/>
    <w:rsid w:val="008C3183"/>
    <w:rsid w:val="008C3CFD"/>
    <w:rsid w:val="008C4480"/>
    <w:rsid w:val="008C487F"/>
    <w:rsid w:val="008C51ED"/>
    <w:rsid w:val="008C54E8"/>
    <w:rsid w:val="008C5B11"/>
    <w:rsid w:val="008C6730"/>
    <w:rsid w:val="008C6A37"/>
    <w:rsid w:val="008D008E"/>
    <w:rsid w:val="008D00B5"/>
    <w:rsid w:val="008D05EE"/>
    <w:rsid w:val="008D1826"/>
    <w:rsid w:val="008D27EF"/>
    <w:rsid w:val="008D36BE"/>
    <w:rsid w:val="008D478B"/>
    <w:rsid w:val="008D4C29"/>
    <w:rsid w:val="008D4CD7"/>
    <w:rsid w:val="008D5998"/>
    <w:rsid w:val="008D5D0D"/>
    <w:rsid w:val="008D7C00"/>
    <w:rsid w:val="008D7CB2"/>
    <w:rsid w:val="008E08B0"/>
    <w:rsid w:val="008E0A01"/>
    <w:rsid w:val="008E1ED9"/>
    <w:rsid w:val="008E212A"/>
    <w:rsid w:val="008E22EB"/>
    <w:rsid w:val="008E53D3"/>
    <w:rsid w:val="008E6051"/>
    <w:rsid w:val="008E61A5"/>
    <w:rsid w:val="008E644F"/>
    <w:rsid w:val="008E67AB"/>
    <w:rsid w:val="008E6CE3"/>
    <w:rsid w:val="008E731B"/>
    <w:rsid w:val="008F10AE"/>
    <w:rsid w:val="008F1E5E"/>
    <w:rsid w:val="008F2BF6"/>
    <w:rsid w:val="008F2FB9"/>
    <w:rsid w:val="008F354C"/>
    <w:rsid w:val="008F3806"/>
    <w:rsid w:val="008F39BA"/>
    <w:rsid w:val="008F4520"/>
    <w:rsid w:val="008F5103"/>
    <w:rsid w:val="008F5304"/>
    <w:rsid w:val="008F5AD8"/>
    <w:rsid w:val="008F6601"/>
    <w:rsid w:val="008F66D6"/>
    <w:rsid w:val="008F785D"/>
    <w:rsid w:val="00901725"/>
    <w:rsid w:val="00901981"/>
    <w:rsid w:val="00902D8B"/>
    <w:rsid w:val="00902FB2"/>
    <w:rsid w:val="009040FF"/>
    <w:rsid w:val="009043DB"/>
    <w:rsid w:val="009051A1"/>
    <w:rsid w:val="00905AFA"/>
    <w:rsid w:val="009064BF"/>
    <w:rsid w:val="009068DF"/>
    <w:rsid w:val="009102C8"/>
    <w:rsid w:val="009108CE"/>
    <w:rsid w:val="00910CE9"/>
    <w:rsid w:val="0091125E"/>
    <w:rsid w:val="0091139D"/>
    <w:rsid w:val="00912687"/>
    <w:rsid w:val="0091321F"/>
    <w:rsid w:val="009135CC"/>
    <w:rsid w:val="00914480"/>
    <w:rsid w:val="009146BE"/>
    <w:rsid w:val="00914CE9"/>
    <w:rsid w:val="00915082"/>
    <w:rsid w:val="009150C5"/>
    <w:rsid w:val="00915CA3"/>
    <w:rsid w:val="00915D2C"/>
    <w:rsid w:val="009162DF"/>
    <w:rsid w:val="00917182"/>
    <w:rsid w:val="00917AD1"/>
    <w:rsid w:val="00921631"/>
    <w:rsid w:val="00921703"/>
    <w:rsid w:val="009220A7"/>
    <w:rsid w:val="00922EF4"/>
    <w:rsid w:val="00922F40"/>
    <w:rsid w:val="009244D8"/>
    <w:rsid w:val="00924C3D"/>
    <w:rsid w:val="0092662F"/>
    <w:rsid w:val="00926D2E"/>
    <w:rsid w:val="00926F71"/>
    <w:rsid w:val="00927194"/>
    <w:rsid w:val="00927B5F"/>
    <w:rsid w:val="00930BFF"/>
    <w:rsid w:val="009321CF"/>
    <w:rsid w:val="009323DB"/>
    <w:rsid w:val="00933478"/>
    <w:rsid w:val="00934E6E"/>
    <w:rsid w:val="00935376"/>
    <w:rsid w:val="00936DDD"/>
    <w:rsid w:val="00937A0E"/>
    <w:rsid w:val="00937BFB"/>
    <w:rsid w:val="00937ECF"/>
    <w:rsid w:val="00940DD5"/>
    <w:rsid w:val="00941483"/>
    <w:rsid w:val="00941C41"/>
    <w:rsid w:val="00941E2B"/>
    <w:rsid w:val="00942766"/>
    <w:rsid w:val="00942F52"/>
    <w:rsid w:val="00943056"/>
    <w:rsid w:val="00943E49"/>
    <w:rsid w:val="00944648"/>
    <w:rsid w:val="00944831"/>
    <w:rsid w:val="009464C9"/>
    <w:rsid w:val="00946613"/>
    <w:rsid w:val="0094676A"/>
    <w:rsid w:val="0094763E"/>
    <w:rsid w:val="0095011A"/>
    <w:rsid w:val="009505D8"/>
    <w:rsid w:val="00951C9D"/>
    <w:rsid w:val="00953010"/>
    <w:rsid w:val="009536D3"/>
    <w:rsid w:val="00953DC7"/>
    <w:rsid w:val="0095402E"/>
    <w:rsid w:val="00954263"/>
    <w:rsid w:val="00954AD0"/>
    <w:rsid w:val="00955531"/>
    <w:rsid w:val="00955959"/>
    <w:rsid w:val="009562A6"/>
    <w:rsid w:val="00956556"/>
    <w:rsid w:val="00956BF0"/>
    <w:rsid w:val="00957656"/>
    <w:rsid w:val="00957D54"/>
    <w:rsid w:val="00960526"/>
    <w:rsid w:val="0096057F"/>
    <w:rsid w:val="009614E6"/>
    <w:rsid w:val="0096161A"/>
    <w:rsid w:val="00961C0D"/>
    <w:rsid w:val="00961F78"/>
    <w:rsid w:val="009620E6"/>
    <w:rsid w:val="0096216F"/>
    <w:rsid w:val="00962B24"/>
    <w:rsid w:val="00962D85"/>
    <w:rsid w:val="00963143"/>
    <w:rsid w:val="00963A11"/>
    <w:rsid w:val="00963DA9"/>
    <w:rsid w:val="009643B0"/>
    <w:rsid w:val="00964DA7"/>
    <w:rsid w:val="009656F2"/>
    <w:rsid w:val="00965CDF"/>
    <w:rsid w:val="0096605A"/>
    <w:rsid w:val="00966869"/>
    <w:rsid w:val="00966A3D"/>
    <w:rsid w:val="00970349"/>
    <w:rsid w:val="009706B3"/>
    <w:rsid w:val="00970E9A"/>
    <w:rsid w:val="00971E0D"/>
    <w:rsid w:val="00971E3F"/>
    <w:rsid w:val="00972E07"/>
    <w:rsid w:val="009742F8"/>
    <w:rsid w:val="009749C7"/>
    <w:rsid w:val="009801D5"/>
    <w:rsid w:val="009809D6"/>
    <w:rsid w:val="00981253"/>
    <w:rsid w:val="009813DB"/>
    <w:rsid w:val="0098173A"/>
    <w:rsid w:val="009826F2"/>
    <w:rsid w:val="009839E6"/>
    <w:rsid w:val="00984163"/>
    <w:rsid w:val="0098451A"/>
    <w:rsid w:val="00990806"/>
    <w:rsid w:val="0099094D"/>
    <w:rsid w:val="0099174A"/>
    <w:rsid w:val="0099269F"/>
    <w:rsid w:val="009926EA"/>
    <w:rsid w:val="00992ECB"/>
    <w:rsid w:val="00993B6C"/>
    <w:rsid w:val="00993E05"/>
    <w:rsid w:val="00994EF5"/>
    <w:rsid w:val="009950D0"/>
    <w:rsid w:val="00995531"/>
    <w:rsid w:val="0099591C"/>
    <w:rsid w:val="0099639C"/>
    <w:rsid w:val="0099699A"/>
    <w:rsid w:val="00996E07"/>
    <w:rsid w:val="00997B0B"/>
    <w:rsid w:val="009A0B84"/>
    <w:rsid w:val="009A0DC7"/>
    <w:rsid w:val="009A253B"/>
    <w:rsid w:val="009A385B"/>
    <w:rsid w:val="009A3B0C"/>
    <w:rsid w:val="009A405B"/>
    <w:rsid w:val="009A41ED"/>
    <w:rsid w:val="009A4CC5"/>
    <w:rsid w:val="009A531A"/>
    <w:rsid w:val="009A5A1F"/>
    <w:rsid w:val="009A5FDC"/>
    <w:rsid w:val="009A638F"/>
    <w:rsid w:val="009A6DF6"/>
    <w:rsid w:val="009A6F55"/>
    <w:rsid w:val="009A708A"/>
    <w:rsid w:val="009A79E7"/>
    <w:rsid w:val="009A7A87"/>
    <w:rsid w:val="009B03D3"/>
    <w:rsid w:val="009B17F6"/>
    <w:rsid w:val="009B29FF"/>
    <w:rsid w:val="009B2D92"/>
    <w:rsid w:val="009B3996"/>
    <w:rsid w:val="009B39DF"/>
    <w:rsid w:val="009B3BE4"/>
    <w:rsid w:val="009B4F69"/>
    <w:rsid w:val="009B5174"/>
    <w:rsid w:val="009B5B9B"/>
    <w:rsid w:val="009B5FCB"/>
    <w:rsid w:val="009B7713"/>
    <w:rsid w:val="009C0795"/>
    <w:rsid w:val="009C0AAA"/>
    <w:rsid w:val="009C114D"/>
    <w:rsid w:val="009C1468"/>
    <w:rsid w:val="009C3521"/>
    <w:rsid w:val="009C5E1F"/>
    <w:rsid w:val="009C667B"/>
    <w:rsid w:val="009D0861"/>
    <w:rsid w:val="009D0885"/>
    <w:rsid w:val="009D18CE"/>
    <w:rsid w:val="009D2AC0"/>
    <w:rsid w:val="009D2FDF"/>
    <w:rsid w:val="009D3F00"/>
    <w:rsid w:val="009D41C5"/>
    <w:rsid w:val="009D42BC"/>
    <w:rsid w:val="009D63DE"/>
    <w:rsid w:val="009D792A"/>
    <w:rsid w:val="009E04E1"/>
    <w:rsid w:val="009E169B"/>
    <w:rsid w:val="009E1C62"/>
    <w:rsid w:val="009E35E1"/>
    <w:rsid w:val="009E3759"/>
    <w:rsid w:val="009E3840"/>
    <w:rsid w:val="009E3F50"/>
    <w:rsid w:val="009E5984"/>
    <w:rsid w:val="009E5CB5"/>
    <w:rsid w:val="009E7842"/>
    <w:rsid w:val="009F02F1"/>
    <w:rsid w:val="009F0876"/>
    <w:rsid w:val="009F0A6F"/>
    <w:rsid w:val="009F115E"/>
    <w:rsid w:val="009F1669"/>
    <w:rsid w:val="009F321A"/>
    <w:rsid w:val="009F3948"/>
    <w:rsid w:val="009F4288"/>
    <w:rsid w:val="009F42AB"/>
    <w:rsid w:val="009F42E2"/>
    <w:rsid w:val="009F5773"/>
    <w:rsid w:val="009F6361"/>
    <w:rsid w:val="009F6744"/>
    <w:rsid w:val="009F6E42"/>
    <w:rsid w:val="009F70C4"/>
    <w:rsid w:val="00A013EC"/>
    <w:rsid w:val="00A01A2B"/>
    <w:rsid w:val="00A02D28"/>
    <w:rsid w:val="00A0431E"/>
    <w:rsid w:val="00A045F6"/>
    <w:rsid w:val="00A048B5"/>
    <w:rsid w:val="00A04D0A"/>
    <w:rsid w:val="00A04EFB"/>
    <w:rsid w:val="00A052B5"/>
    <w:rsid w:val="00A053B2"/>
    <w:rsid w:val="00A05928"/>
    <w:rsid w:val="00A05A77"/>
    <w:rsid w:val="00A060E2"/>
    <w:rsid w:val="00A06650"/>
    <w:rsid w:val="00A0734E"/>
    <w:rsid w:val="00A07DAF"/>
    <w:rsid w:val="00A1027C"/>
    <w:rsid w:val="00A10736"/>
    <w:rsid w:val="00A10B70"/>
    <w:rsid w:val="00A1176F"/>
    <w:rsid w:val="00A117B4"/>
    <w:rsid w:val="00A15140"/>
    <w:rsid w:val="00A15949"/>
    <w:rsid w:val="00A15C94"/>
    <w:rsid w:val="00A160DC"/>
    <w:rsid w:val="00A1619F"/>
    <w:rsid w:val="00A1633F"/>
    <w:rsid w:val="00A166CF"/>
    <w:rsid w:val="00A16B64"/>
    <w:rsid w:val="00A16DD8"/>
    <w:rsid w:val="00A2057F"/>
    <w:rsid w:val="00A21E6C"/>
    <w:rsid w:val="00A22F26"/>
    <w:rsid w:val="00A23081"/>
    <w:rsid w:val="00A237A1"/>
    <w:rsid w:val="00A24332"/>
    <w:rsid w:val="00A268C6"/>
    <w:rsid w:val="00A26D22"/>
    <w:rsid w:val="00A27121"/>
    <w:rsid w:val="00A27EF8"/>
    <w:rsid w:val="00A27F6D"/>
    <w:rsid w:val="00A30919"/>
    <w:rsid w:val="00A3135E"/>
    <w:rsid w:val="00A32E17"/>
    <w:rsid w:val="00A3321B"/>
    <w:rsid w:val="00A33E13"/>
    <w:rsid w:val="00A340FA"/>
    <w:rsid w:val="00A3414F"/>
    <w:rsid w:val="00A34517"/>
    <w:rsid w:val="00A35506"/>
    <w:rsid w:val="00A35C83"/>
    <w:rsid w:val="00A35F9F"/>
    <w:rsid w:val="00A36589"/>
    <w:rsid w:val="00A36B5F"/>
    <w:rsid w:val="00A36B8B"/>
    <w:rsid w:val="00A37756"/>
    <w:rsid w:val="00A40111"/>
    <w:rsid w:val="00A4092F"/>
    <w:rsid w:val="00A41961"/>
    <w:rsid w:val="00A41CFF"/>
    <w:rsid w:val="00A4213A"/>
    <w:rsid w:val="00A42EC9"/>
    <w:rsid w:val="00A432FC"/>
    <w:rsid w:val="00A43948"/>
    <w:rsid w:val="00A43AC5"/>
    <w:rsid w:val="00A440B7"/>
    <w:rsid w:val="00A459D8"/>
    <w:rsid w:val="00A46A07"/>
    <w:rsid w:val="00A471FB"/>
    <w:rsid w:val="00A47C2F"/>
    <w:rsid w:val="00A5093B"/>
    <w:rsid w:val="00A50C7A"/>
    <w:rsid w:val="00A52094"/>
    <w:rsid w:val="00A5348E"/>
    <w:rsid w:val="00A54E35"/>
    <w:rsid w:val="00A54EDE"/>
    <w:rsid w:val="00A55AF2"/>
    <w:rsid w:val="00A56C0F"/>
    <w:rsid w:val="00A57D23"/>
    <w:rsid w:val="00A6194B"/>
    <w:rsid w:val="00A622C5"/>
    <w:rsid w:val="00A625B6"/>
    <w:rsid w:val="00A62F23"/>
    <w:rsid w:val="00A631D9"/>
    <w:rsid w:val="00A631F8"/>
    <w:rsid w:val="00A6340F"/>
    <w:rsid w:val="00A63CBE"/>
    <w:rsid w:val="00A63D35"/>
    <w:rsid w:val="00A6473D"/>
    <w:rsid w:val="00A64BB8"/>
    <w:rsid w:val="00A667BF"/>
    <w:rsid w:val="00A67040"/>
    <w:rsid w:val="00A6795D"/>
    <w:rsid w:val="00A67AE5"/>
    <w:rsid w:val="00A67D37"/>
    <w:rsid w:val="00A711B3"/>
    <w:rsid w:val="00A735EA"/>
    <w:rsid w:val="00A7450B"/>
    <w:rsid w:val="00A74825"/>
    <w:rsid w:val="00A74FC6"/>
    <w:rsid w:val="00A756F0"/>
    <w:rsid w:val="00A75D1F"/>
    <w:rsid w:val="00A77F5F"/>
    <w:rsid w:val="00A80B87"/>
    <w:rsid w:val="00A810C7"/>
    <w:rsid w:val="00A82949"/>
    <w:rsid w:val="00A83544"/>
    <w:rsid w:val="00A84320"/>
    <w:rsid w:val="00A85414"/>
    <w:rsid w:val="00A86ECB"/>
    <w:rsid w:val="00A86F32"/>
    <w:rsid w:val="00A91065"/>
    <w:rsid w:val="00A9152C"/>
    <w:rsid w:val="00A91B2B"/>
    <w:rsid w:val="00A92C02"/>
    <w:rsid w:val="00A9436D"/>
    <w:rsid w:val="00A94A54"/>
    <w:rsid w:val="00A94F87"/>
    <w:rsid w:val="00A95B5E"/>
    <w:rsid w:val="00A95E98"/>
    <w:rsid w:val="00A970A8"/>
    <w:rsid w:val="00AA034F"/>
    <w:rsid w:val="00AA1196"/>
    <w:rsid w:val="00AA28DE"/>
    <w:rsid w:val="00AA301C"/>
    <w:rsid w:val="00AA3118"/>
    <w:rsid w:val="00AA3B5C"/>
    <w:rsid w:val="00AA3D78"/>
    <w:rsid w:val="00AA53BE"/>
    <w:rsid w:val="00AA5AB1"/>
    <w:rsid w:val="00AA5F15"/>
    <w:rsid w:val="00AA7147"/>
    <w:rsid w:val="00AA7D8E"/>
    <w:rsid w:val="00AA7E93"/>
    <w:rsid w:val="00AB0423"/>
    <w:rsid w:val="00AB1DB4"/>
    <w:rsid w:val="00AB2447"/>
    <w:rsid w:val="00AB298B"/>
    <w:rsid w:val="00AB37EC"/>
    <w:rsid w:val="00AB4063"/>
    <w:rsid w:val="00AB4166"/>
    <w:rsid w:val="00AB42BB"/>
    <w:rsid w:val="00AB45BD"/>
    <w:rsid w:val="00AB4C92"/>
    <w:rsid w:val="00AB560D"/>
    <w:rsid w:val="00AB5782"/>
    <w:rsid w:val="00AB5B50"/>
    <w:rsid w:val="00AB6554"/>
    <w:rsid w:val="00AB672F"/>
    <w:rsid w:val="00AB6F16"/>
    <w:rsid w:val="00AC035B"/>
    <w:rsid w:val="00AC045A"/>
    <w:rsid w:val="00AC0685"/>
    <w:rsid w:val="00AC06FE"/>
    <w:rsid w:val="00AC117B"/>
    <w:rsid w:val="00AC3F1B"/>
    <w:rsid w:val="00AC422C"/>
    <w:rsid w:val="00AC491D"/>
    <w:rsid w:val="00AC4D54"/>
    <w:rsid w:val="00AC56AC"/>
    <w:rsid w:val="00AC609D"/>
    <w:rsid w:val="00AC6A6A"/>
    <w:rsid w:val="00AC6E4E"/>
    <w:rsid w:val="00AC7D3B"/>
    <w:rsid w:val="00AC7FF9"/>
    <w:rsid w:val="00AD061E"/>
    <w:rsid w:val="00AD07F9"/>
    <w:rsid w:val="00AD0973"/>
    <w:rsid w:val="00AD09A0"/>
    <w:rsid w:val="00AD0BA7"/>
    <w:rsid w:val="00AD24AA"/>
    <w:rsid w:val="00AD294E"/>
    <w:rsid w:val="00AD2E08"/>
    <w:rsid w:val="00AD2F3B"/>
    <w:rsid w:val="00AD35C6"/>
    <w:rsid w:val="00AD364C"/>
    <w:rsid w:val="00AD56A5"/>
    <w:rsid w:val="00AD650D"/>
    <w:rsid w:val="00AD71BF"/>
    <w:rsid w:val="00AD7403"/>
    <w:rsid w:val="00AE0A3F"/>
    <w:rsid w:val="00AE143B"/>
    <w:rsid w:val="00AE16C1"/>
    <w:rsid w:val="00AE1D2D"/>
    <w:rsid w:val="00AE1F08"/>
    <w:rsid w:val="00AE3E1C"/>
    <w:rsid w:val="00AE4A6B"/>
    <w:rsid w:val="00AE5AA3"/>
    <w:rsid w:val="00AE6D86"/>
    <w:rsid w:val="00AE6E60"/>
    <w:rsid w:val="00AE74F9"/>
    <w:rsid w:val="00AE7CC2"/>
    <w:rsid w:val="00AF1AF2"/>
    <w:rsid w:val="00AF23F9"/>
    <w:rsid w:val="00AF33CE"/>
    <w:rsid w:val="00AF3D7B"/>
    <w:rsid w:val="00AF3DEB"/>
    <w:rsid w:val="00AF44D5"/>
    <w:rsid w:val="00AF4C52"/>
    <w:rsid w:val="00AF5144"/>
    <w:rsid w:val="00AF65B8"/>
    <w:rsid w:val="00AF6762"/>
    <w:rsid w:val="00AF7685"/>
    <w:rsid w:val="00AF7712"/>
    <w:rsid w:val="00B005FD"/>
    <w:rsid w:val="00B00E05"/>
    <w:rsid w:val="00B00E74"/>
    <w:rsid w:val="00B01D4B"/>
    <w:rsid w:val="00B02E09"/>
    <w:rsid w:val="00B03510"/>
    <w:rsid w:val="00B043AF"/>
    <w:rsid w:val="00B05DAB"/>
    <w:rsid w:val="00B07D68"/>
    <w:rsid w:val="00B10A71"/>
    <w:rsid w:val="00B10C96"/>
    <w:rsid w:val="00B12108"/>
    <w:rsid w:val="00B12321"/>
    <w:rsid w:val="00B12685"/>
    <w:rsid w:val="00B129BF"/>
    <w:rsid w:val="00B12F21"/>
    <w:rsid w:val="00B13B18"/>
    <w:rsid w:val="00B14551"/>
    <w:rsid w:val="00B14AFD"/>
    <w:rsid w:val="00B1508C"/>
    <w:rsid w:val="00B15BA4"/>
    <w:rsid w:val="00B16173"/>
    <w:rsid w:val="00B16457"/>
    <w:rsid w:val="00B16824"/>
    <w:rsid w:val="00B16BF2"/>
    <w:rsid w:val="00B2013C"/>
    <w:rsid w:val="00B209D0"/>
    <w:rsid w:val="00B20A8C"/>
    <w:rsid w:val="00B2504A"/>
    <w:rsid w:val="00B25C2E"/>
    <w:rsid w:val="00B267F9"/>
    <w:rsid w:val="00B2714B"/>
    <w:rsid w:val="00B2750E"/>
    <w:rsid w:val="00B277B6"/>
    <w:rsid w:val="00B27E58"/>
    <w:rsid w:val="00B30AC1"/>
    <w:rsid w:val="00B31A54"/>
    <w:rsid w:val="00B32907"/>
    <w:rsid w:val="00B3332F"/>
    <w:rsid w:val="00B33C03"/>
    <w:rsid w:val="00B33DD7"/>
    <w:rsid w:val="00B41FCE"/>
    <w:rsid w:val="00B424A5"/>
    <w:rsid w:val="00B42504"/>
    <w:rsid w:val="00B42513"/>
    <w:rsid w:val="00B42743"/>
    <w:rsid w:val="00B430F5"/>
    <w:rsid w:val="00B458A1"/>
    <w:rsid w:val="00B46273"/>
    <w:rsid w:val="00B46D6B"/>
    <w:rsid w:val="00B46E64"/>
    <w:rsid w:val="00B47FBF"/>
    <w:rsid w:val="00B50A0F"/>
    <w:rsid w:val="00B520A1"/>
    <w:rsid w:val="00B53A16"/>
    <w:rsid w:val="00B54364"/>
    <w:rsid w:val="00B55B88"/>
    <w:rsid w:val="00B565CF"/>
    <w:rsid w:val="00B57966"/>
    <w:rsid w:val="00B579FB"/>
    <w:rsid w:val="00B57EC2"/>
    <w:rsid w:val="00B60614"/>
    <w:rsid w:val="00B60FF7"/>
    <w:rsid w:val="00B6181F"/>
    <w:rsid w:val="00B61A6F"/>
    <w:rsid w:val="00B61F02"/>
    <w:rsid w:val="00B624B4"/>
    <w:rsid w:val="00B62BBE"/>
    <w:rsid w:val="00B64045"/>
    <w:rsid w:val="00B64467"/>
    <w:rsid w:val="00B64C52"/>
    <w:rsid w:val="00B66012"/>
    <w:rsid w:val="00B6737D"/>
    <w:rsid w:val="00B678C3"/>
    <w:rsid w:val="00B67AF7"/>
    <w:rsid w:val="00B705BA"/>
    <w:rsid w:val="00B71D67"/>
    <w:rsid w:val="00B72039"/>
    <w:rsid w:val="00B72786"/>
    <w:rsid w:val="00B72AF9"/>
    <w:rsid w:val="00B747E7"/>
    <w:rsid w:val="00B74F33"/>
    <w:rsid w:val="00B766F3"/>
    <w:rsid w:val="00B768C7"/>
    <w:rsid w:val="00B76D89"/>
    <w:rsid w:val="00B77D7E"/>
    <w:rsid w:val="00B80AF7"/>
    <w:rsid w:val="00B80E7C"/>
    <w:rsid w:val="00B815CC"/>
    <w:rsid w:val="00B82B85"/>
    <w:rsid w:val="00B83D1C"/>
    <w:rsid w:val="00B84528"/>
    <w:rsid w:val="00B8785F"/>
    <w:rsid w:val="00B9062E"/>
    <w:rsid w:val="00B9134A"/>
    <w:rsid w:val="00B9216F"/>
    <w:rsid w:val="00B929E6"/>
    <w:rsid w:val="00B92C02"/>
    <w:rsid w:val="00B944D7"/>
    <w:rsid w:val="00B95E93"/>
    <w:rsid w:val="00B967D1"/>
    <w:rsid w:val="00B969B6"/>
    <w:rsid w:val="00B96AD8"/>
    <w:rsid w:val="00B9741F"/>
    <w:rsid w:val="00BA005E"/>
    <w:rsid w:val="00BA0418"/>
    <w:rsid w:val="00BA11EB"/>
    <w:rsid w:val="00BA1B6D"/>
    <w:rsid w:val="00BA1C35"/>
    <w:rsid w:val="00BA1F2C"/>
    <w:rsid w:val="00BA2BC2"/>
    <w:rsid w:val="00BA337E"/>
    <w:rsid w:val="00BA455E"/>
    <w:rsid w:val="00BA45CA"/>
    <w:rsid w:val="00BA4981"/>
    <w:rsid w:val="00BA4AC2"/>
    <w:rsid w:val="00BA4C3A"/>
    <w:rsid w:val="00BA561F"/>
    <w:rsid w:val="00BA6676"/>
    <w:rsid w:val="00BA6E3D"/>
    <w:rsid w:val="00BA7121"/>
    <w:rsid w:val="00BB0026"/>
    <w:rsid w:val="00BB07DC"/>
    <w:rsid w:val="00BB07E3"/>
    <w:rsid w:val="00BB08B1"/>
    <w:rsid w:val="00BB15BB"/>
    <w:rsid w:val="00BB3181"/>
    <w:rsid w:val="00BB4AB5"/>
    <w:rsid w:val="00BB5020"/>
    <w:rsid w:val="00BB5B4F"/>
    <w:rsid w:val="00BB68AC"/>
    <w:rsid w:val="00BB77E3"/>
    <w:rsid w:val="00BB7A03"/>
    <w:rsid w:val="00BC0DB7"/>
    <w:rsid w:val="00BC0F5D"/>
    <w:rsid w:val="00BC10F6"/>
    <w:rsid w:val="00BC138D"/>
    <w:rsid w:val="00BC1B9C"/>
    <w:rsid w:val="00BC368D"/>
    <w:rsid w:val="00BC3982"/>
    <w:rsid w:val="00BC3DA3"/>
    <w:rsid w:val="00BC43E4"/>
    <w:rsid w:val="00BC4B2C"/>
    <w:rsid w:val="00BC5640"/>
    <w:rsid w:val="00BC6193"/>
    <w:rsid w:val="00BC7231"/>
    <w:rsid w:val="00BC7F94"/>
    <w:rsid w:val="00BD00C6"/>
    <w:rsid w:val="00BD0DC0"/>
    <w:rsid w:val="00BD0E2F"/>
    <w:rsid w:val="00BD1024"/>
    <w:rsid w:val="00BD1A08"/>
    <w:rsid w:val="00BD26AF"/>
    <w:rsid w:val="00BD5516"/>
    <w:rsid w:val="00BD5647"/>
    <w:rsid w:val="00BD5AFE"/>
    <w:rsid w:val="00BD6083"/>
    <w:rsid w:val="00BD6A0E"/>
    <w:rsid w:val="00BD71DD"/>
    <w:rsid w:val="00BE0387"/>
    <w:rsid w:val="00BE0A1B"/>
    <w:rsid w:val="00BE1454"/>
    <w:rsid w:val="00BE2D10"/>
    <w:rsid w:val="00BE3FE3"/>
    <w:rsid w:val="00BE4133"/>
    <w:rsid w:val="00BE4720"/>
    <w:rsid w:val="00BE47B1"/>
    <w:rsid w:val="00BE5795"/>
    <w:rsid w:val="00BE5DA2"/>
    <w:rsid w:val="00BE676A"/>
    <w:rsid w:val="00BE67ED"/>
    <w:rsid w:val="00BE7784"/>
    <w:rsid w:val="00BE79C1"/>
    <w:rsid w:val="00BF02A7"/>
    <w:rsid w:val="00BF0577"/>
    <w:rsid w:val="00BF0D87"/>
    <w:rsid w:val="00BF0FB4"/>
    <w:rsid w:val="00BF1472"/>
    <w:rsid w:val="00BF163D"/>
    <w:rsid w:val="00BF173E"/>
    <w:rsid w:val="00BF1864"/>
    <w:rsid w:val="00BF187C"/>
    <w:rsid w:val="00BF207B"/>
    <w:rsid w:val="00BF24F4"/>
    <w:rsid w:val="00BF2C8F"/>
    <w:rsid w:val="00BF3196"/>
    <w:rsid w:val="00BF340F"/>
    <w:rsid w:val="00BF3F62"/>
    <w:rsid w:val="00BF49F7"/>
    <w:rsid w:val="00BF4ABF"/>
    <w:rsid w:val="00BF5421"/>
    <w:rsid w:val="00BF55D9"/>
    <w:rsid w:val="00BF563C"/>
    <w:rsid w:val="00BF6AC0"/>
    <w:rsid w:val="00BF70B0"/>
    <w:rsid w:val="00BF70E6"/>
    <w:rsid w:val="00BF7EC9"/>
    <w:rsid w:val="00C00158"/>
    <w:rsid w:val="00C004C0"/>
    <w:rsid w:val="00C00EAD"/>
    <w:rsid w:val="00C01047"/>
    <w:rsid w:val="00C01DC3"/>
    <w:rsid w:val="00C039D2"/>
    <w:rsid w:val="00C04AC4"/>
    <w:rsid w:val="00C05036"/>
    <w:rsid w:val="00C05D26"/>
    <w:rsid w:val="00C07955"/>
    <w:rsid w:val="00C0797D"/>
    <w:rsid w:val="00C07FE4"/>
    <w:rsid w:val="00C11A75"/>
    <w:rsid w:val="00C14315"/>
    <w:rsid w:val="00C14AE1"/>
    <w:rsid w:val="00C14CBE"/>
    <w:rsid w:val="00C164FC"/>
    <w:rsid w:val="00C179E9"/>
    <w:rsid w:val="00C20785"/>
    <w:rsid w:val="00C20FEE"/>
    <w:rsid w:val="00C218AC"/>
    <w:rsid w:val="00C22E00"/>
    <w:rsid w:val="00C2484C"/>
    <w:rsid w:val="00C24A63"/>
    <w:rsid w:val="00C25F5E"/>
    <w:rsid w:val="00C25FE8"/>
    <w:rsid w:val="00C26824"/>
    <w:rsid w:val="00C26D12"/>
    <w:rsid w:val="00C26F42"/>
    <w:rsid w:val="00C27347"/>
    <w:rsid w:val="00C27EAF"/>
    <w:rsid w:val="00C30A97"/>
    <w:rsid w:val="00C30A9C"/>
    <w:rsid w:val="00C31D69"/>
    <w:rsid w:val="00C32C15"/>
    <w:rsid w:val="00C32DFB"/>
    <w:rsid w:val="00C33069"/>
    <w:rsid w:val="00C33354"/>
    <w:rsid w:val="00C33668"/>
    <w:rsid w:val="00C3439A"/>
    <w:rsid w:val="00C353B3"/>
    <w:rsid w:val="00C35D37"/>
    <w:rsid w:val="00C35E8B"/>
    <w:rsid w:val="00C36C0A"/>
    <w:rsid w:val="00C36F94"/>
    <w:rsid w:val="00C37C23"/>
    <w:rsid w:val="00C37E42"/>
    <w:rsid w:val="00C4017D"/>
    <w:rsid w:val="00C40303"/>
    <w:rsid w:val="00C405A4"/>
    <w:rsid w:val="00C408B4"/>
    <w:rsid w:val="00C40B20"/>
    <w:rsid w:val="00C42576"/>
    <w:rsid w:val="00C4282C"/>
    <w:rsid w:val="00C44139"/>
    <w:rsid w:val="00C45078"/>
    <w:rsid w:val="00C4508E"/>
    <w:rsid w:val="00C45D14"/>
    <w:rsid w:val="00C462A5"/>
    <w:rsid w:val="00C46CBF"/>
    <w:rsid w:val="00C4789E"/>
    <w:rsid w:val="00C478A5"/>
    <w:rsid w:val="00C47B7C"/>
    <w:rsid w:val="00C514F0"/>
    <w:rsid w:val="00C51E5A"/>
    <w:rsid w:val="00C52AC5"/>
    <w:rsid w:val="00C536AB"/>
    <w:rsid w:val="00C53A17"/>
    <w:rsid w:val="00C541D4"/>
    <w:rsid w:val="00C54CAA"/>
    <w:rsid w:val="00C55D1A"/>
    <w:rsid w:val="00C55DC6"/>
    <w:rsid w:val="00C55F5C"/>
    <w:rsid w:val="00C56AF1"/>
    <w:rsid w:val="00C574D6"/>
    <w:rsid w:val="00C60343"/>
    <w:rsid w:val="00C61B62"/>
    <w:rsid w:val="00C61EFD"/>
    <w:rsid w:val="00C62243"/>
    <w:rsid w:val="00C633F4"/>
    <w:rsid w:val="00C63E1B"/>
    <w:rsid w:val="00C65406"/>
    <w:rsid w:val="00C656A3"/>
    <w:rsid w:val="00C66A23"/>
    <w:rsid w:val="00C6723B"/>
    <w:rsid w:val="00C701F6"/>
    <w:rsid w:val="00C7431A"/>
    <w:rsid w:val="00C74C55"/>
    <w:rsid w:val="00C75BC8"/>
    <w:rsid w:val="00C75ECE"/>
    <w:rsid w:val="00C76220"/>
    <w:rsid w:val="00C76530"/>
    <w:rsid w:val="00C765A5"/>
    <w:rsid w:val="00C76E94"/>
    <w:rsid w:val="00C7725D"/>
    <w:rsid w:val="00C7738F"/>
    <w:rsid w:val="00C779E5"/>
    <w:rsid w:val="00C77BA0"/>
    <w:rsid w:val="00C77CCC"/>
    <w:rsid w:val="00C81885"/>
    <w:rsid w:val="00C823A5"/>
    <w:rsid w:val="00C82ADD"/>
    <w:rsid w:val="00C833FC"/>
    <w:rsid w:val="00C83575"/>
    <w:rsid w:val="00C84719"/>
    <w:rsid w:val="00C84E1F"/>
    <w:rsid w:val="00C85245"/>
    <w:rsid w:val="00C8604E"/>
    <w:rsid w:val="00C866C4"/>
    <w:rsid w:val="00C87933"/>
    <w:rsid w:val="00C90CD6"/>
    <w:rsid w:val="00C90E83"/>
    <w:rsid w:val="00C92273"/>
    <w:rsid w:val="00C923CC"/>
    <w:rsid w:val="00C929D0"/>
    <w:rsid w:val="00C935BC"/>
    <w:rsid w:val="00C94146"/>
    <w:rsid w:val="00C950ED"/>
    <w:rsid w:val="00C96060"/>
    <w:rsid w:val="00C9659B"/>
    <w:rsid w:val="00C96941"/>
    <w:rsid w:val="00C97A20"/>
    <w:rsid w:val="00CA0766"/>
    <w:rsid w:val="00CA0CA3"/>
    <w:rsid w:val="00CA1271"/>
    <w:rsid w:val="00CA144A"/>
    <w:rsid w:val="00CA1AE8"/>
    <w:rsid w:val="00CA234B"/>
    <w:rsid w:val="00CA322F"/>
    <w:rsid w:val="00CA3E72"/>
    <w:rsid w:val="00CA3FB2"/>
    <w:rsid w:val="00CA43B8"/>
    <w:rsid w:val="00CA4995"/>
    <w:rsid w:val="00CA5509"/>
    <w:rsid w:val="00CA5C37"/>
    <w:rsid w:val="00CA66AC"/>
    <w:rsid w:val="00CA68FA"/>
    <w:rsid w:val="00CA6967"/>
    <w:rsid w:val="00CA6AA3"/>
    <w:rsid w:val="00CA6BDB"/>
    <w:rsid w:val="00CA7C5B"/>
    <w:rsid w:val="00CB07EE"/>
    <w:rsid w:val="00CB0AE2"/>
    <w:rsid w:val="00CB0FFC"/>
    <w:rsid w:val="00CB100D"/>
    <w:rsid w:val="00CB1235"/>
    <w:rsid w:val="00CB1BF1"/>
    <w:rsid w:val="00CB20BA"/>
    <w:rsid w:val="00CB2CBB"/>
    <w:rsid w:val="00CB3CE0"/>
    <w:rsid w:val="00CB4384"/>
    <w:rsid w:val="00CB5B24"/>
    <w:rsid w:val="00CB60FF"/>
    <w:rsid w:val="00CB6215"/>
    <w:rsid w:val="00CB72DC"/>
    <w:rsid w:val="00CB74DF"/>
    <w:rsid w:val="00CB78B5"/>
    <w:rsid w:val="00CC121D"/>
    <w:rsid w:val="00CC2C8E"/>
    <w:rsid w:val="00CC3107"/>
    <w:rsid w:val="00CC4AA8"/>
    <w:rsid w:val="00CC4BA6"/>
    <w:rsid w:val="00CC5066"/>
    <w:rsid w:val="00CC50BB"/>
    <w:rsid w:val="00CC5881"/>
    <w:rsid w:val="00CC771C"/>
    <w:rsid w:val="00CC79E5"/>
    <w:rsid w:val="00CD0636"/>
    <w:rsid w:val="00CD158D"/>
    <w:rsid w:val="00CD1F70"/>
    <w:rsid w:val="00CD2DD0"/>
    <w:rsid w:val="00CD3946"/>
    <w:rsid w:val="00CD396E"/>
    <w:rsid w:val="00CD494C"/>
    <w:rsid w:val="00CD5072"/>
    <w:rsid w:val="00CD5139"/>
    <w:rsid w:val="00CD544B"/>
    <w:rsid w:val="00CD6F22"/>
    <w:rsid w:val="00CD709F"/>
    <w:rsid w:val="00CD75C1"/>
    <w:rsid w:val="00CD7CB1"/>
    <w:rsid w:val="00CE06FF"/>
    <w:rsid w:val="00CE0BAD"/>
    <w:rsid w:val="00CE31F7"/>
    <w:rsid w:val="00CE580A"/>
    <w:rsid w:val="00CE5BFC"/>
    <w:rsid w:val="00CE6CDE"/>
    <w:rsid w:val="00CE6D69"/>
    <w:rsid w:val="00CE6EF4"/>
    <w:rsid w:val="00CE7DB9"/>
    <w:rsid w:val="00CE7E43"/>
    <w:rsid w:val="00CF05BE"/>
    <w:rsid w:val="00CF171D"/>
    <w:rsid w:val="00CF2754"/>
    <w:rsid w:val="00CF3837"/>
    <w:rsid w:val="00CF38F8"/>
    <w:rsid w:val="00CF3E2B"/>
    <w:rsid w:val="00CF3FD8"/>
    <w:rsid w:val="00CF5019"/>
    <w:rsid w:val="00CF5FB5"/>
    <w:rsid w:val="00CF608C"/>
    <w:rsid w:val="00CF6195"/>
    <w:rsid w:val="00CF72DB"/>
    <w:rsid w:val="00CF76CE"/>
    <w:rsid w:val="00CF7762"/>
    <w:rsid w:val="00D003BF"/>
    <w:rsid w:val="00D01294"/>
    <w:rsid w:val="00D0168A"/>
    <w:rsid w:val="00D021DD"/>
    <w:rsid w:val="00D0241E"/>
    <w:rsid w:val="00D02D71"/>
    <w:rsid w:val="00D0315D"/>
    <w:rsid w:val="00D031DE"/>
    <w:rsid w:val="00D033A2"/>
    <w:rsid w:val="00D037DF"/>
    <w:rsid w:val="00D0398B"/>
    <w:rsid w:val="00D04233"/>
    <w:rsid w:val="00D04D59"/>
    <w:rsid w:val="00D05246"/>
    <w:rsid w:val="00D055D7"/>
    <w:rsid w:val="00D068D8"/>
    <w:rsid w:val="00D0720D"/>
    <w:rsid w:val="00D079C6"/>
    <w:rsid w:val="00D07BEF"/>
    <w:rsid w:val="00D109F7"/>
    <w:rsid w:val="00D13C87"/>
    <w:rsid w:val="00D14162"/>
    <w:rsid w:val="00D1457D"/>
    <w:rsid w:val="00D14EF3"/>
    <w:rsid w:val="00D1538E"/>
    <w:rsid w:val="00D16780"/>
    <w:rsid w:val="00D2045D"/>
    <w:rsid w:val="00D21323"/>
    <w:rsid w:val="00D21D64"/>
    <w:rsid w:val="00D228B7"/>
    <w:rsid w:val="00D23ED6"/>
    <w:rsid w:val="00D23F07"/>
    <w:rsid w:val="00D24CD9"/>
    <w:rsid w:val="00D255E3"/>
    <w:rsid w:val="00D25AC1"/>
    <w:rsid w:val="00D25C25"/>
    <w:rsid w:val="00D25E74"/>
    <w:rsid w:val="00D26A49"/>
    <w:rsid w:val="00D27FD4"/>
    <w:rsid w:val="00D3044C"/>
    <w:rsid w:val="00D3270D"/>
    <w:rsid w:val="00D339A4"/>
    <w:rsid w:val="00D34A6D"/>
    <w:rsid w:val="00D3507F"/>
    <w:rsid w:val="00D36AC6"/>
    <w:rsid w:val="00D36D17"/>
    <w:rsid w:val="00D3795F"/>
    <w:rsid w:val="00D404D1"/>
    <w:rsid w:val="00D40E20"/>
    <w:rsid w:val="00D420CA"/>
    <w:rsid w:val="00D430B8"/>
    <w:rsid w:val="00D459A4"/>
    <w:rsid w:val="00D45AF6"/>
    <w:rsid w:val="00D46C60"/>
    <w:rsid w:val="00D47087"/>
    <w:rsid w:val="00D47865"/>
    <w:rsid w:val="00D47ECC"/>
    <w:rsid w:val="00D51AA0"/>
    <w:rsid w:val="00D51C04"/>
    <w:rsid w:val="00D51C10"/>
    <w:rsid w:val="00D524E4"/>
    <w:rsid w:val="00D546F8"/>
    <w:rsid w:val="00D550BD"/>
    <w:rsid w:val="00D5575B"/>
    <w:rsid w:val="00D557B5"/>
    <w:rsid w:val="00D557E0"/>
    <w:rsid w:val="00D55A9B"/>
    <w:rsid w:val="00D57539"/>
    <w:rsid w:val="00D57787"/>
    <w:rsid w:val="00D5788E"/>
    <w:rsid w:val="00D6119B"/>
    <w:rsid w:val="00D61683"/>
    <w:rsid w:val="00D6258D"/>
    <w:rsid w:val="00D62FE8"/>
    <w:rsid w:val="00D63850"/>
    <w:rsid w:val="00D650A8"/>
    <w:rsid w:val="00D65719"/>
    <w:rsid w:val="00D65CDE"/>
    <w:rsid w:val="00D65E65"/>
    <w:rsid w:val="00D664D6"/>
    <w:rsid w:val="00D666AD"/>
    <w:rsid w:val="00D667A6"/>
    <w:rsid w:val="00D6775F"/>
    <w:rsid w:val="00D67BD9"/>
    <w:rsid w:val="00D70B7F"/>
    <w:rsid w:val="00D70F81"/>
    <w:rsid w:val="00D733F3"/>
    <w:rsid w:val="00D7376B"/>
    <w:rsid w:val="00D739C0"/>
    <w:rsid w:val="00D73A8F"/>
    <w:rsid w:val="00D74021"/>
    <w:rsid w:val="00D74C24"/>
    <w:rsid w:val="00D7626A"/>
    <w:rsid w:val="00D7652A"/>
    <w:rsid w:val="00D7668B"/>
    <w:rsid w:val="00D76817"/>
    <w:rsid w:val="00D76C46"/>
    <w:rsid w:val="00D80990"/>
    <w:rsid w:val="00D80CD4"/>
    <w:rsid w:val="00D823A1"/>
    <w:rsid w:val="00D824B4"/>
    <w:rsid w:val="00D828B7"/>
    <w:rsid w:val="00D83E3F"/>
    <w:rsid w:val="00D842FA"/>
    <w:rsid w:val="00D8483E"/>
    <w:rsid w:val="00D85AE5"/>
    <w:rsid w:val="00D85B68"/>
    <w:rsid w:val="00D86628"/>
    <w:rsid w:val="00D86794"/>
    <w:rsid w:val="00D86FAD"/>
    <w:rsid w:val="00D8704C"/>
    <w:rsid w:val="00D87905"/>
    <w:rsid w:val="00D902F6"/>
    <w:rsid w:val="00D90A67"/>
    <w:rsid w:val="00D92C93"/>
    <w:rsid w:val="00D940FF"/>
    <w:rsid w:val="00D94A47"/>
    <w:rsid w:val="00D94AE2"/>
    <w:rsid w:val="00D94EC4"/>
    <w:rsid w:val="00D94F69"/>
    <w:rsid w:val="00D950F1"/>
    <w:rsid w:val="00D95C27"/>
    <w:rsid w:val="00D960AA"/>
    <w:rsid w:val="00D966FB"/>
    <w:rsid w:val="00D97191"/>
    <w:rsid w:val="00D975DF"/>
    <w:rsid w:val="00DA0998"/>
    <w:rsid w:val="00DA0E1C"/>
    <w:rsid w:val="00DA2D3F"/>
    <w:rsid w:val="00DA3290"/>
    <w:rsid w:val="00DA42DE"/>
    <w:rsid w:val="00DA4610"/>
    <w:rsid w:val="00DA4E53"/>
    <w:rsid w:val="00DA5149"/>
    <w:rsid w:val="00DA7041"/>
    <w:rsid w:val="00DB0278"/>
    <w:rsid w:val="00DB0696"/>
    <w:rsid w:val="00DB3341"/>
    <w:rsid w:val="00DB3482"/>
    <w:rsid w:val="00DB3726"/>
    <w:rsid w:val="00DB3AB1"/>
    <w:rsid w:val="00DB3D5C"/>
    <w:rsid w:val="00DB3D7D"/>
    <w:rsid w:val="00DB4F1E"/>
    <w:rsid w:val="00DB5F93"/>
    <w:rsid w:val="00DB60E8"/>
    <w:rsid w:val="00DB60F3"/>
    <w:rsid w:val="00DB62D7"/>
    <w:rsid w:val="00DC2D92"/>
    <w:rsid w:val="00DC3026"/>
    <w:rsid w:val="00DC3434"/>
    <w:rsid w:val="00DC3EB1"/>
    <w:rsid w:val="00DC50E4"/>
    <w:rsid w:val="00DC5814"/>
    <w:rsid w:val="00DC676B"/>
    <w:rsid w:val="00DC6FD0"/>
    <w:rsid w:val="00DC7460"/>
    <w:rsid w:val="00DC7A00"/>
    <w:rsid w:val="00DC7B60"/>
    <w:rsid w:val="00DD29AE"/>
    <w:rsid w:val="00DD41A7"/>
    <w:rsid w:val="00DD49D1"/>
    <w:rsid w:val="00DD4A6F"/>
    <w:rsid w:val="00DD6384"/>
    <w:rsid w:val="00DD65A6"/>
    <w:rsid w:val="00DD778A"/>
    <w:rsid w:val="00DD7E2A"/>
    <w:rsid w:val="00DE276D"/>
    <w:rsid w:val="00DE2AAF"/>
    <w:rsid w:val="00DE54E0"/>
    <w:rsid w:val="00DE6C92"/>
    <w:rsid w:val="00DE7B1E"/>
    <w:rsid w:val="00DE7D36"/>
    <w:rsid w:val="00DF27DB"/>
    <w:rsid w:val="00DF2BBD"/>
    <w:rsid w:val="00DF380B"/>
    <w:rsid w:val="00DF386B"/>
    <w:rsid w:val="00DF5D7A"/>
    <w:rsid w:val="00DF64D8"/>
    <w:rsid w:val="00DF6FD5"/>
    <w:rsid w:val="00DF7118"/>
    <w:rsid w:val="00E001B1"/>
    <w:rsid w:val="00E00D68"/>
    <w:rsid w:val="00E00D6F"/>
    <w:rsid w:val="00E01F08"/>
    <w:rsid w:val="00E0286C"/>
    <w:rsid w:val="00E02988"/>
    <w:rsid w:val="00E035FF"/>
    <w:rsid w:val="00E036B9"/>
    <w:rsid w:val="00E05298"/>
    <w:rsid w:val="00E05882"/>
    <w:rsid w:val="00E07788"/>
    <w:rsid w:val="00E1015A"/>
    <w:rsid w:val="00E103AF"/>
    <w:rsid w:val="00E104A3"/>
    <w:rsid w:val="00E114F3"/>
    <w:rsid w:val="00E12AD9"/>
    <w:rsid w:val="00E14244"/>
    <w:rsid w:val="00E1532A"/>
    <w:rsid w:val="00E162A7"/>
    <w:rsid w:val="00E164B6"/>
    <w:rsid w:val="00E17325"/>
    <w:rsid w:val="00E2198A"/>
    <w:rsid w:val="00E21E95"/>
    <w:rsid w:val="00E2246E"/>
    <w:rsid w:val="00E23C0F"/>
    <w:rsid w:val="00E247CD"/>
    <w:rsid w:val="00E252E5"/>
    <w:rsid w:val="00E2534A"/>
    <w:rsid w:val="00E25542"/>
    <w:rsid w:val="00E25DB0"/>
    <w:rsid w:val="00E25DB4"/>
    <w:rsid w:val="00E260D1"/>
    <w:rsid w:val="00E26933"/>
    <w:rsid w:val="00E2746B"/>
    <w:rsid w:val="00E27E55"/>
    <w:rsid w:val="00E27EAA"/>
    <w:rsid w:val="00E304ED"/>
    <w:rsid w:val="00E30794"/>
    <w:rsid w:val="00E30B71"/>
    <w:rsid w:val="00E30C6E"/>
    <w:rsid w:val="00E329B5"/>
    <w:rsid w:val="00E32EBA"/>
    <w:rsid w:val="00E3327A"/>
    <w:rsid w:val="00E3410F"/>
    <w:rsid w:val="00E34B59"/>
    <w:rsid w:val="00E356DA"/>
    <w:rsid w:val="00E35F77"/>
    <w:rsid w:val="00E36682"/>
    <w:rsid w:val="00E371D4"/>
    <w:rsid w:val="00E37473"/>
    <w:rsid w:val="00E404C0"/>
    <w:rsid w:val="00E418D5"/>
    <w:rsid w:val="00E41A1A"/>
    <w:rsid w:val="00E41E75"/>
    <w:rsid w:val="00E41F3F"/>
    <w:rsid w:val="00E42912"/>
    <w:rsid w:val="00E4318F"/>
    <w:rsid w:val="00E44D11"/>
    <w:rsid w:val="00E46187"/>
    <w:rsid w:val="00E4679F"/>
    <w:rsid w:val="00E50696"/>
    <w:rsid w:val="00E50A6C"/>
    <w:rsid w:val="00E517BB"/>
    <w:rsid w:val="00E52323"/>
    <w:rsid w:val="00E5283B"/>
    <w:rsid w:val="00E5381E"/>
    <w:rsid w:val="00E53D44"/>
    <w:rsid w:val="00E54778"/>
    <w:rsid w:val="00E54F1C"/>
    <w:rsid w:val="00E55731"/>
    <w:rsid w:val="00E55815"/>
    <w:rsid w:val="00E558EE"/>
    <w:rsid w:val="00E56857"/>
    <w:rsid w:val="00E56958"/>
    <w:rsid w:val="00E56A54"/>
    <w:rsid w:val="00E60361"/>
    <w:rsid w:val="00E605A8"/>
    <w:rsid w:val="00E6131A"/>
    <w:rsid w:val="00E614C6"/>
    <w:rsid w:val="00E61B19"/>
    <w:rsid w:val="00E61CCE"/>
    <w:rsid w:val="00E61FA3"/>
    <w:rsid w:val="00E6235A"/>
    <w:rsid w:val="00E62BC5"/>
    <w:rsid w:val="00E63062"/>
    <w:rsid w:val="00E63800"/>
    <w:rsid w:val="00E64BF7"/>
    <w:rsid w:val="00E65A7A"/>
    <w:rsid w:val="00E66325"/>
    <w:rsid w:val="00E6659C"/>
    <w:rsid w:val="00E66792"/>
    <w:rsid w:val="00E66F7F"/>
    <w:rsid w:val="00E6704D"/>
    <w:rsid w:val="00E67327"/>
    <w:rsid w:val="00E676C1"/>
    <w:rsid w:val="00E67E5D"/>
    <w:rsid w:val="00E7075C"/>
    <w:rsid w:val="00E7237C"/>
    <w:rsid w:val="00E72409"/>
    <w:rsid w:val="00E724D7"/>
    <w:rsid w:val="00E7576A"/>
    <w:rsid w:val="00E7689A"/>
    <w:rsid w:val="00E7712E"/>
    <w:rsid w:val="00E77348"/>
    <w:rsid w:val="00E80109"/>
    <w:rsid w:val="00E8085A"/>
    <w:rsid w:val="00E80F84"/>
    <w:rsid w:val="00E8297E"/>
    <w:rsid w:val="00E83904"/>
    <w:rsid w:val="00E84F50"/>
    <w:rsid w:val="00E85A20"/>
    <w:rsid w:val="00E8664C"/>
    <w:rsid w:val="00E86839"/>
    <w:rsid w:val="00E90759"/>
    <w:rsid w:val="00E90DA0"/>
    <w:rsid w:val="00E93EA3"/>
    <w:rsid w:val="00E94105"/>
    <w:rsid w:val="00E95D51"/>
    <w:rsid w:val="00E962C9"/>
    <w:rsid w:val="00E96972"/>
    <w:rsid w:val="00E96E92"/>
    <w:rsid w:val="00E9753A"/>
    <w:rsid w:val="00E979B8"/>
    <w:rsid w:val="00E97EC7"/>
    <w:rsid w:val="00E97FF0"/>
    <w:rsid w:val="00EA14CA"/>
    <w:rsid w:val="00EA3838"/>
    <w:rsid w:val="00EA3B23"/>
    <w:rsid w:val="00EA5ECA"/>
    <w:rsid w:val="00EB0AB9"/>
    <w:rsid w:val="00EB0BBF"/>
    <w:rsid w:val="00EB22E1"/>
    <w:rsid w:val="00EB30FC"/>
    <w:rsid w:val="00EB41DE"/>
    <w:rsid w:val="00EB42A4"/>
    <w:rsid w:val="00EB4569"/>
    <w:rsid w:val="00EB5177"/>
    <w:rsid w:val="00EB540A"/>
    <w:rsid w:val="00EB6C7E"/>
    <w:rsid w:val="00EB6F4E"/>
    <w:rsid w:val="00EB7333"/>
    <w:rsid w:val="00EB77DA"/>
    <w:rsid w:val="00EC03AC"/>
    <w:rsid w:val="00EC2860"/>
    <w:rsid w:val="00EC4ABD"/>
    <w:rsid w:val="00EC52A4"/>
    <w:rsid w:val="00EC53B7"/>
    <w:rsid w:val="00EC5B8F"/>
    <w:rsid w:val="00EC5E42"/>
    <w:rsid w:val="00EC5F26"/>
    <w:rsid w:val="00EC6E58"/>
    <w:rsid w:val="00EC7EE0"/>
    <w:rsid w:val="00ED06CB"/>
    <w:rsid w:val="00ED09A0"/>
    <w:rsid w:val="00ED19B5"/>
    <w:rsid w:val="00ED1E58"/>
    <w:rsid w:val="00ED3346"/>
    <w:rsid w:val="00ED365E"/>
    <w:rsid w:val="00ED3C6E"/>
    <w:rsid w:val="00ED419C"/>
    <w:rsid w:val="00ED4443"/>
    <w:rsid w:val="00ED5055"/>
    <w:rsid w:val="00ED73B0"/>
    <w:rsid w:val="00ED744A"/>
    <w:rsid w:val="00EE0961"/>
    <w:rsid w:val="00EE14FB"/>
    <w:rsid w:val="00EE2393"/>
    <w:rsid w:val="00EE6670"/>
    <w:rsid w:val="00EE67B6"/>
    <w:rsid w:val="00EE6C9D"/>
    <w:rsid w:val="00EE6FDB"/>
    <w:rsid w:val="00EE73EA"/>
    <w:rsid w:val="00EE7BEC"/>
    <w:rsid w:val="00EF0638"/>
    <w:rsid w:val="00EF2041"/>
    <w:rsid w:val="00EF20A6"/>
    <w:rsid w:val="00EF21DF"/>
    <w:rsid w:val="00EF371B"/>
    <w:rsid w:val="00EF4B76"/>
    <w:rsid w:val="00EF5704"/>
    <w:rsid w:val="00EF58EF"/>
    <w:rsid w:val="00EF5FAF"/>
    <w:rsid w:val="00EF6C7C"/>
    <w:rsid w:val="00EF7A47"/>
    <w:rsid w:val="00EF7B09"/>
    <w:rsid w:val="00F0304C"/>
    <w:rsid w:val="00F042FC"/>
    <w:rsid w:val="00F047C7"/>
    <w:rsid w:val="00F050DD"/>
    <w:rsid w:val="00F06110"/>
    <w:rsid w:val="00F071BD"/>
    <w:rsid w:val="00F071C6"/>
    <w:rsid w:val="00F074F3"/>
    <w:rsid w:val="00F07EDE"/>
    <w:rsid w:val="00F1203C"/>
    <w:rsid w:val="00F12058"/>
    <w:rsid w:val="00F12BD7"/>
    <w:rsid w:val="00F135E3"/>
    <w:rsid w:val="00F13C26"/>
    <w:rsid w:val="00F14D69"/>
    <w:rsid w:val="00F15414"/>
    <w:rsid w:val="00F15E7C"/>
    <w:rsid w:val="00F1618A"/>
    <w:rsid w:val="00F1651C"/>
    <w:rsid w:val="00F165F3"/>
    <w:rsid w:val="00F17B3F"/>
    <w:rsid w:val="00F20192"/>
    <w:rsid w:val="00F20A07"/>
    <w:rsid w:val="00F217F8"/>
    <w:rsid w:val="00F22058"/>
    <w:rsid w:val="00F22743"/>
    <w:rsid w:val="00F2380F"/>
    <w:rsid w:val="00F23F46"/>
    <w:rsid w:val="00F24D7E"/>
    <w:rsid w:val="00F25519"/>
    <w:rsid w:val="00F25570"/>
    <w:rsid w:val="00F25B79"/>
    <w:rsid w:val="00F260AC"/>
    <w:rsid w:val="00F267AA"/>
    <w:rsid w:val="00F267B7"/>
    <w:rsid w:val="00F26D8C"/>
    <w:rsid w:val="00F274E2"/>
    <w:rsid w:val="00F277DF"/>
    <w:rsid w:val="00F27DE7"/>
    <w:rsid w:val="00F30390"/>
    <w:rsid w:val="00F30593"/>
    <w:rsid w:val="00F30622"/>
    <w:rsid w:val="00F314C8"/>
    <w:rsid w:val="00F31A4E"/>
    <w:rsid w:val="00F32541"/>
    <w:rsid w:val="00F34708"/>
    <w:rsid w:val="00F352C6"/>
    <w:rsid w:val="00F35E69"/>
    <w:rsid w:val="00F36A30"/>
    <w:rsid w:val="00F36A78"/>
    <w:rsid w:val="00F36E78"/>
    <w:rsid w:val="00F379D9"/>
    <w:rsid w:val="00F37A40"/>
    <w:rsid w:val="00F4011F"/>
    <w:rsid w:val="00F408D5"/>
    <w:rsid w:val="00F40D27"/>
    <w:rsid w:val="00F41619"/>
    <w:rsid w:val="00F4192C"/>
    <w:rsid w:val="00F41F91"/>
    <w:rsid w:val="00F42022"/>
    <w:rsid w:val="00F42263"/>
    <w:rsid w:val="00F4266D"/>
    <w:rsid w:val="00F42EFB"/>
    <w:rsid w:val="00F45128"/>
    <w:rsid w:val="00F45BB3"/>
    <w:rsid w:val="00F4613E"/>
    <w:rsid w:val="00F46FC1"/>
    <w:rsid w:val="00F47560"/>
    <w:rsid w:val="00F47A70"/>
    <w:rsid w:val="00F518B8"/>
    <w:rsid w:val="00F51A8D"/>
    <w:rsid w:val="00F51CB5"/>
    <w:rsid w:val="00F5248A"/>
    <w:rsid w:val="00F53BF2"/>
    <w:rsid w:val="00F5544B"/>
    <w:rsid w:val="00F5621A"/>
    <w:rsid w:val="00F56266"/>
    <w:rsid w:val="00F56634"/>
    <w:rsid w:val="00F571DE"/>
    <w:rsid w:val="00F60468"/>
    <w:rsid w:val="00F61809"/>
    <w:rsid w:val="00F61CA8"/>
    <w:rsid w:val="00F61FFB"/>
    <w:rsid w:val="00F62003"/>
    <w:rsid w:val="00F62BB7"/>
    <w:rsid w:val="00F636AD"/>
    <w:rsid w:val="00F640EF"/>
    <w:rsid w:val="00F64697"/>
    <w:rsid w:val="00F64A26"/>
    <w:rsid w:val="00F6500A"/>
    <w:rsid w:val="00F66DF0"/>
    <w:rsid w:val="00F66EE8"/>
    <w:rsid w:val="00F677F3"/>
    <w:rsid w:val="00F677F9"/>
    <w:rsid w:val="00F67AA6"/>
    <w:rsid w:val="00F67B54"/>
    <w:rsid w:val="00F7160D"/>
    <w:rsid w:val="00F731A3"/>
    <w:rsid w:val="00F732C9"/>
    <w:rsid w:val="00F73B3C"/>
    <w:rsid w:val="00F73DD8"/>
    <w:rsid w:val="00F74E68"/>
    <w:rsid w:val="00F76BEE"/>
    <w:rsid w:val="00F8035E"/>
    <w:rsid w:val="00F81E3B"/>
    <w:rsid w:val="00F83D0A"/>
    <w:rsid w:val="00F83E34"/>
    <w:rsid w:val="00F85197"/>
    <w:rsid w:val="00F8520B"/>
    <w:rsid w:val="00F8537B"/>
    <w:rsid w:val="00F85C61"/>
    <w:rsid w:val="00F85DD2"/>
    <w:rsid w:val="00F87AE9"/>
    <w:rsid w:val="00F9296C"/>
    <w:rsid w:val="00F92BF6"/>
    <w:rsid w:val="00F92F7D"/>
    <w:rsid w:val="00F9366D"/>
    <w:rsid w:val="00F93B54"/>
    <w:rsid w:val="00F93CA7"/>
    <w:rsid w:val="00F96DC9"/>
    <w:rsid w:val="00F97627"/>
    <w:rsid w:val="00FA0308"/>
    <w:rsid w:val="00FA25A8"/>
    <w:rsid w:val="00FA274E"/>
    <w:rsid w:val="00FA4454"/>
    <w:rsid w:val="00FA4E87"/>
    <w:rsid w:val="00FA52A2"/>
    <w:rsid w:val="00FA5986"/>
    <w:rsid w:val="00FA6BE3"/>
    <w:rsid w:val="00FA6F91"/>
    <w:rsid w:val="00FB021B"/>
    <w:rsid w:val="00FB1886"/>
    <w:rsid w:val="00FB1F09"/>
    <w:rsid w:val="00FB23EC"/>
    <w:rsid w:val="00FB3267"/>
    <w:rsid w:val="00FB45D1"/>
    <w:rsid w:val="00FB4F03"/>
    <w:rsid w:val="00FB506E"/>
    <w:rsid w:val="00FB55B3"/>
    <w:rsid w:val="00FB5E03"/>
    <w:rsid w:val="00FB6315"/>
    <w:rsid w:val="00FC019C"/>
    <w:rsid w:val="00FC0CA4"/>
    <w:rsid w:val="00FC2062"/>
    <w:rsid w:val="00FC3CC6"/>
    <w:rsid w:val="00FC5640"/>
    <w:rsid w:val="00FC5C00"/>
    <w:rsid w:val="00FC6046"/>
    <w:rsid w:val="00FC641A"/>
    <w:rsid w:val="00FC68F8"/>
    <w:rsid w:val="00FC7294"/>
    <w:rsid w:val="00FC72ED"/>
    <w:rsid w:val="00FD06B0"/>
    <w:rsid w:val="00FD094D"/>
    <w:rsid w:val="00FD0DF7"/>
    <w:rsid w:val="00FD1211"/>
    <w:rsid w:val="00FD1BED"/>
    <w:rsid w:val="00FD1CF6"/>
    <w:rsid w:val="00FD1E94"/>
    <w:rsid w:val="00FD2190"/>
    <w:rsid w:val="00FD22A1"/>
    <w:rsid w:val="00FD2C9E"/>
    <w:rsid w:val="00FD413B"/>
    <w:rsid w:val="00FD4451"/>
    <w:rsid w:val="00FD5AF1"/>
    <w:rsid w:val="00FE38EF"/>
    <w:rsid w:val="00FE3E5D"/>
    <w:rsid w:val="00FE489B"/>
    <w:rsid w:val="00FE4938"/>
    <w:rsid w:val="00FE5899"/>
    <w:rsid w:val="00FE5B00"/>
    <w:rsid w:val="00FE5E65"/>
    <w:rsid w:val="00FE5F68"/>
    <w:rsid w:val="00FE6491"/>
    <w:rsid w:val="00FE6D6E"/>
    <w:rsid w:val="00FE6E6F"/>
    <w:rsid w:val="00FE6F6C"/>
    <w:rsid w:val="00FE754E"/>
    <w:rsid w:val="00FE7840"/>
    <w:rsid w:val="00FF0E69"/>
    <w:rsid w:val="00FF2CDF"/>
    <w:rsid w:val="00FF3CA1"/>
    <w:rsid w:val="00FF5F93"/>
    <w:rsid w:val="00FF60F4"/>
    <w:rsid w:val="00FF700A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51D5B"/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DB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B6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B6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B6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42766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942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610521"/>
    <w:rPr>
      <w:b/>
      <w:bCs/>
    </w:rPr>
  </w:style>
  <w:style w:type="paragraph" w:customStyle="1" w:styleId="yiv881976503msonormal">
    <w:name w:val="yiv881976503msonormal"/>
    <w:basedOn w:val="Normal"/>
    <w:rsid w:val="0082677A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character" w:styleId="FollowedHyperlink">
    <w:name w:val="FollowedHyperlink"/>
    <w:basedOn w:val="DefaultParagraphFont"/>
    <w:uiPriority w:val="99"/>
    <w:rsid w:val="0082677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B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DB62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DB6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DB62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51D5B"/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DB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B6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B6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B6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42766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942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610521"/>
    <w:rPr>
      <w:b/>
      <w:bCs/>
    </w:rPr>
  </w:style>
  <w:style w:type="paragraph" w:customStyle="1" w:styleId="yiv881976503msonormal">
    <w:name w:val="yiv881976503msonormal"/>
    <w:basedOn w:val="Normal"/>
    <w:rsid w:val="0082677A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character" w:styleId="FollowedHyperlink">
    <w:name w:val="FollowedHyperlink"/>
    <w:basedOn w:val="DefaultParagraphFont"/>
    <w:uiPriority w:val="99"/>
    <w:rsid w:val="0082677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B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DB62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DB6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DB62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5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7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4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72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19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2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DFD1-84A5-4D91-8258-AB7DEDD9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Agreement</vt:lpstr>
    </vt:vector>
  </TitlesOfParts>
  <Company>home</Company>
  <LinksUpToDate>false</LinksUpToDate>
  <CharactersWithSpaces>20505</CharactersWithSpaces>
  <SharedDoc>false</SharedDoc>
  <HLinks>
    <vt:vector size="6" baseType="variant"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mailto:ksv_tc@yahoo.com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Agreement</dc:title>
  <dc:creator>APB, LEAP</dc:creator>
  <cp:lastModifiedBy>TABI</cp:lastModifiedBy>
  <cp:revision>7</cp:revision>
  <cp:lastPrinted>2013-04-10T04:25:00Z</cp:lastPrinted>
  <dcterms:created xsi:type="dcterms:W3CDTF">2015-06-23T03:52:00Z</dcterms:created>
  <dcterms:modified xsi:type="dcterms:W3CDTF">2015-06-23T04:08:00Z</dcterms:modified>
</cp:coreProperties>
</file>