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17" w:rsidRDefault="00136317">
      <w:pPr>
        <w:rPr>
          <w:rFonts w:ascii="Phetsarath OT" w:eastAsia="Phetsarath OT" w:hAnsi="Phetsarath OT" w:cs="Phetsarath OT"/>
          <w:b/>
          <w:bCs/>
          <w:sz w:val="24"/>
          <w:szCs w:val="24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ລາຍການວິທະຍຸຂອງ ເດືອນ ມີ</w:t>
      </w:r>
      <w:r w:rsidR="0044367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ຖຸ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ນາ ( </w:t>
      </w:r>
      <w:r w:rsidR="0044367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6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 ) 2016</w:t>
      </w:r>
    </w:p>
    <w:p w:rsidR="00A46FFF" w:rsidRPr="000C2A8D" w:rsidRDefault="00A46FFF">
      <w:pPr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ວັນທີ </w:t>
      </w:r>
      <w:r w:rsidR="0044367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2</w:t>
      </w:r>
      <w:r w:rsidRPr="000C2A8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 ມີ</w:t>
      </w:r>
      <w:r w:rsidR="0044367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ຖຸ</w:t>
      </w:r>
      <w:r w:rsidRPr="000C2A8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ນາ 2016</w:t>
      </w:r>
    </w:p>
    <w:p w:rsidR="0047467B" w:rsidRPr="000C2A8D" w:rsidRDefault="0047467B">
      <w:pPr>
        <w:rPr>
          <w:rFonts w:ascii="Phetsarath OT" w:eastAsia="Phetsarath OT" w:hAnsi="Phetsarath OT" w:cs="Phetsarath OT"/>
          <w:sz w:val="24"/>
          <w:szCs w:val="24"/>
        </w:rPr>
      </w:pPr>
    </w:p>
    <w:p w:rsidR="00A46FFF" w:rsidRPr="000C2A8D" w:rsidRDefault="00A46FFF" w:rsidP="00A46FFF">
      <w:pPr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ວັນທີ </w:t>
      </w:r>
      <w:r w:rsidR="0044367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9</w:t>
      </w:r>
      <w:r w:rsidRPr="000C2A8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 ມີ</w:t>
      </w:r>
      <w:r w:rsidR="0044367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ຖຸ</w:t>
      </w:r>
      <w:r w:rsidRPr="000C2A8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ນາ 2016</w:t>
      </w:r>
    </w:p>
    <w:p w:rsidR="004D31B9" w:rsidRPr="000C2A8D" w:rsidRDefault="004D31B9" w:rsidP="004D31B9">
      <w:pPr>
        <w:ind w:firstLine="720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ມື້ນີ້ ທິມງານພວກຂ້າພະເຈົ້າຈະໃຫ້ຄວາມຮູ້ພື້ນບ້ານກ່ຽວກັບການກິນອາຫານທີ່ເກັບໄດ້ຈາກປ່າທໍາມະ ຊາດມາບໍລິໂພກ ນັ້ນກໍ່ຄື ປະຈຸບັນແມ່ນຊ່ວງທີ່ເຫັດເກີດໃນປ່າທໍາມະຊາດມີຫລາຍຊະນິດ ແລະ ມີຄວາມຫລາກ ຫລາຍ ແຕ່ຄວາມສ່ຽງນັ້ນເກີດມາຈາກຫລາຍປັດໄຈ ເປັນຕົ້ນແມ່ນ ການປຸງແຕ່ງອາຫານຟ້າວຟັ່ງບໍ່ສຸກດີ, ເຫັດທີ່ ເກີດໃນປ່າລວມມີທັງເຫັດສາມາດກິນໄດ້ ແລະເຫັດທີ່ເປັນພິດ, ຢູ່ປ່າມີສານຕົກຄ້າງຈາກການນໍາໃຊ້ສານເຄມີເຂົ້າ ໃສ່ການຜະລິດກະສິກໍາ, ຕາມແຫລ່ງຂ່າວຜ່ານມາເກີດມີຄົນເບື່ອເຫັດຢູ່ບາງທອ້ງຖິ່ນ. ຕາມສະພາບຄວາມເປັນຈິງ ແລ້ວ ການຊອກຫາອາຫານຢູ່ໃນປ່າທໍາມະຊາດມາກິນ, ການຄົວກິນຢູ່ພາຍໃນຄອບສ່ວນຫລາຍແມ່ນເອື້ອຍນອ້ງ ແມ່ຍິງເປັນຜູ່ເຮັດຕົວຈິງ. ສະນັ້ນເອື້ອຍນອ້ງພວກເຮົາຄວນເອົາໃຈໃສ່ຕໍ່ກັບບັນຫານີ້ ໂດຍສະເພາະແມ່ນການ ກິນ ເຫັດທໍາມະຊາດ. ຕາມຄວາມຮູ້ພື້ນບ້ານທີ່ຊາວບ້ານຍັງນໍາໃຊ້ຮອດປະຈຸບັນນັ້ນມີ: ກອ່ນຈະເອົາເຫັດມາກິນ ຫລື ເວລາອອກໄປເກັບເຫັດຢູ່ປ່າຄວນເລືອກເອົາເຫັດທີ່ເຄີຍກິນ, ຖ້າບໍ່ໝັ້ນໃຈໃຫ້ເອົາເຫັດມາດົມ ຖ້າມີກິ່ນຂີວຄວນ ເອົາ ຖິ້ມ, ເວລາເກັບເຫັດຖ້າເປັນບອ່ນທີ່ໃກ້ກັບເຂດໃຊ້ຢາຂ້າຫຍ້າ, ຢາຂ້າແມງໄມ້ທີ່ມີພິດຮ້າຍແຮງບໍ່ຄວນເກັບ ເຫັດຢູ່ບອ່ນນັ້ນ, ເວລາຄົວກິນໃຫ້ເອົາເຂົ້າສານ ຫລືເຂົ້າສຸກທີ່ມີສີຂາວໃສ່ໃນໝໍ້ ເມື່ອສັງເກດເຫັນວ່າເຂົ້າປ່ຽນສີ ບໍ່ຄວນເອົາມາກິນ ຫລືເວລາຄົວກິນຄວນເຮັດໃຫ້ສຸກດີຈຶ່ງເອົາມາກິນ. ຖ້າຮູ້ວ່າໃນຄອບຄົວມີຄົນເບື່ອເຫັດ ຄວນຮີບ ຮອ້ນເອົາໄປໂຮງໝໍ ຫລືຖ້າຢູ່ໄກໂຮງໝໍກໍ່ໃຫ້ເອົາດິນຖົມຄີງຜູ່ທີ່ເບື່ອເຫັດນັ້ນ ດິນຈະຊ່ວຍດູດເອົາພິດທີ່ຢູ່ຮ່າງກາຍ ອອກ. ມັນບໍ່ພຽງແຕ່ການກິນເຫັດເທົ່ານັ້ນ ຄວາມສ່ຽງໜຶ່ງອີກນັ້ນແມ່ນການກິນຜັກທີ່ເກີດຢູ່ຕາມໄຮ່, ສວນ ໂດຍ ສະເພາະແມ່ນບອ່ນທີ່ໃຊ້ຢາຂ້າຫຍ້າ, ຢາຂ້າແມງໄມ້ ມັນເຮັດໃຫ້ມີສານຕົກຄ້າງໃນດິນ ເວລາເຮົາເອົາມາກິນຈະມີ ຜົນກະທົບຕໍ່ສຸຂະພາບ ເຮັດໃຫ້ຄົນເຮົາເກີດມີພະຍາດບໍ່ສາມາດທໍາມາຫາກິນ, ບໍ່ພຽງເທົ່ານັ້ນ ຍັງເຮັດໃຫ້ມີລາຍ ຈ່າຍສູງ, ກໍລະນີຮ້າຍແຮງຈະເຮັດໃຫ້ເສຽຊີວິດ ກໍ່ຄືການເສຽກໍາລັງແຮງຂອງຄອບຄົວ. ດ່ັງນັ້ນ ຈຶ່ງເວົ້າໄດ້ວ່າ ປະຈຸບັນການກິນອາຫານທີ່ຊອກຫາໄດ້ຈາກໄຮ່, ສວນ, ປ່າທໍາມະຊາດແມ່ນຄວນເອົາໃຈໃສ່ຕໍ່ບັນຫາທີ່ກ່າວມາຂ້າງ ເທິງນີ້.</w:t>
      </w:r>
    </w:p>
    <w:p w:rsidR="00FA5DB3" w:rsidRPr="000C2A8D" w:rsidRDefault="00FA5DB3" w:rsidP="00FA5DB3">
      <w:pPr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ວັນທີ 1</w:t>
      </w:r>
      <w:r w:rsidR="0044367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6</w:t>
      </w:r>
      <w:r w:rsidRPr="000C2A8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 ມີ</w:t>
      </w:r>
      <w:r w:rsidR="0044367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ຖຸ</w:t>
      </w:r>
      <w:r w:rsidRPr="000C2A8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ນາ 2016</w:t>
      </w:r>
    </w:p>
    <w:p w:rsidR="005A468D" w:rsidRDefault="0044367D" w:rsidP="0044367D">
      <w:pPr>
        <w:ind w:firstLine="720"/>
        <w:rPr>
          <w:rFonts w:ascii="Phetsarath OT" w:eastAsia="Phetsarath OT" w:hAnsi="Phetsarath OT" w:cs="Phetsarath OT" w:hint="cs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ພີ່ນອ້ງທີ່ຮັກແພງທັງຫລາຍ ດ່ັງທີ່ພວກເຮົາຮູ້ຈັກກັນດີແລ້ວວ່າ ປະຈຖບັນແມ່ນຍຸກສະໄໝແຫ່ງການ ຮຽນ ຮູ້ ແຕ່ການຮຽນຮູ້ນັ້ນແມ່ນມີຫລາຍຮູບແບບ, ມີຫລາຍວິທີການ ເຊິ່ງໜຶ່ງໃນຮູບແບບນັ້ນແມ່ນການຮຽນຮູ້ ທີ່ມີ ຄວາມສະດວກທີ່ສຸດສໍາລັບພີ່ນອ້ງຜູ່ທໍາການຜະລິດແມ່ນການຟັງຂ່າວສານທາງວິທະຍຸ ແລະໜຶ່ງໃນລາຍການວິ ທະ ຍຸນັ້ນກໍ່ຄືລາຍການ ຄວາມຮູ້ຄູ່ແມ່ຍິງ ທີ່ທິມງານໂຄສົກສະຫະພັນແມ່ຍິງແຂວງມາດໍາເນີນລາຍການທຸກໆວັນພະຫັດ ເວລາ 9 ໂມງ 30 ເຖິງ 10 ໂມງ ເຊິ່ງລາຍງານເຖິງການເຄືອ່ນໄຫວ</w:t>
      </w:r>
      <w:r w:rsidR="00BC2FE5">
        <w:rPr>
          <w:rFonts w:ascii="Phetsarath OT" w:eastAsia="Phetsarath OT" w:hAnsi="Phetsarath OT" w:cs="Phetsarath OT" w:hint="cs"/>
          <w:sz w:val="24"/>
          <w:szCs w:val="24"/>
          <w:cs/>
        </w:rPr>
        <w:t>ວຽກງານສະຫະພັນແມ່ຍິງພາຍໃນແຂວງ, ການ ຈັດຕັ້ງປະຕິບັດແຜນພັດທະນາແມ່ຍິງແຂວງແຕ່ລະໄລຍະລວມເຖິງຄວາມຄືບໜ້າໃນການພົວພັນຮ່ວມມືກັບອົງການຈັດຕັ້ງສາກົນມາພັດທະນາຊີວິດການເປັນຢູ່ຂອງແມ່ຍິງບັນດາເຜົ່າ.</w:t>
      </w:r>
    </w:p>
    <w:p w:rsidR="004D31B9" w:rsidRDefault="004D31B9" w:rsidP="0044367D">
      <w:pPr>
        <w:ind w:firstLine="720"/>
        <w:rPr>
          <w:rFonts w:ascii="Phetsarath OT" w:eastAsia="Phetsarath OT" w:hAnsi="Phetsarath OT" w:cs="Phetsarath OT" w:hint="cs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lastRenderedPageBreak/>
        <w:t>ດ່ັງທີ່ພວກຂ້າພະເຈົ້າໄດ້ລາຍງານໃຫ້ພີ່ນອ້ງໄດ້ຮູ້ເຖິງຄວາມຄືບໜ້າໃນການຮ່ວມມືຂອງສະຫະພັນແມ່ຍິງ ແຂວງກັບໂຄງການ ຕາບີ ກໍ່ຄືໂຄງການພັດທະນາລະບົບນິເວດຊີວະນາໆພັນກະສິກໍາເຂດພູດອຍ ດໍາເນີນ</w:t>
      </w:r>
      <w:r w:rsidR="006F477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2 ໂຄງ ການມີຄື: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ໂຄງການ ສົ່ງເສີມການປູກເຫັດທໍາມະຊາດຢູ່ບ້ານ ນາຄໍາ, ບ້ານ ຫ້ວຍຕ່ານ, ບ້ານ ໂສມ, ບ້ານ ນາ ແລະ ບ້ານ ຊໍາອໍ້ ຈັດຝຶກ</w:t>
      </w:r>
      <w:r w:rsidR="009F3D6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ອົບຮົມເຕັກນິກການປູກເຫັດບົ</w:t>
      </w:r>
      <w:r w:rsidR="009F3D6D">
        <w:rPr>
          <w:rFonts w:ascii="Phetsarath OT" w:eastAsia="Phetsarath OT" w:hAnsi="Phetsarath OT" w:cs="Phetsarath OT" w:hint="cs"/>
          <w:sz w:val="24"/>
          <w:szCs w:val="24"/>
          <w:cs/>
        </w:rPr>
        <w:t>ດ, ເຫັດຂອນຂາວ ແລະ ເຫັດເຟືອງ</w:t>
      </w:r>
      <w:r w:rsidR="006F477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9F3D6D">
        <w:rPr>
          <w:rFonts w:ascii="Phetsarath OT" w:eastAsia="Phetsarath OT" w:hAnsi="Phetsarath OT" w:cs="Phetsarath OT" w:hint="cs"/>
          <w:sz w:val="24"/>
          <w:szCs w:val="24"/>
          <w:cs/>
        </w:rPr>
        <w:t>ໃຫ້ກຸ່່ມປູກເຫັດຢູ່ບ້ານດ່ັງ</w:t>
      </w:r>
      <w:r w:rsidR="006F477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9F3D6D">
        <w:rPr>
          <w:rFonts w:ascii="Phetsarath OT" w:eastAsia="Phetsarath OT" w:hAnsi="Phetsarath OT" w:cs="Phetsarath OT" w:hint="cs"/>
          <w:sz w:val="24"/>
          <w:szCs w:val="24"/>
          <w:cs/>
        </w:rPr>
        <w:t>ກ່າວນັ້ນ ມາຮອດ ປະ ຈຸບັນຍັງພວມສືບຕິດຕາມ, ແນະນໍາການບົວລະບັດຮັກສາ, ການເກັບກູ້ຜົນຜະລິດກໍ່ຄື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9F3D6D">
        <w:rPr>
          <w:rFonts w:ascii="Phetsarath OT" w:eastAsia="Phetsarath OT" w:hAnsi="Phetsarath OT" w:cs="Phetsarath OT" w:hint="cs"/>
          <w:sz w:val="24"/>
          <w:szCs w:val="24"/>
          <w:cs/>
        </w:rPr>
        <w:t>ການ</w:t>
      </w:r>
      <w:r w:rsidR="006F477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9F3D6D">
        <w:rPr>
          <w:rFonts w:ascii="Phetsarath OT" w:eastAsia="Phetsarath OT" w:hAnsi="Phetsarath OT" w:cs="Phetsarath OT" w:hint="cs"/>
          <w:sz w:val="24"/>
          <w:szCs w:val="24"/>
          <w:cs/>
        </w:rPr>
        <w:t>ເກັບເຫັດທີ່ເກີດຈາກ ການສາທິດເປັນປົກກະຕິ ແລະ ເພືອ່ປະເມີນໄລຍະເວລາການໃຫ້ຜົນຜະລິດ ແລະ ປະລິມານ</w:t>
      </w:r>
      <w:r w:rsidR="006F477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9F3D6D">
        <w:rPr>
          <w:rFonts w:ascii="Phetsarath OT" w:eastAsia="Phetsarath OT" w:hAnsi="Phetsarath OT" w:cs="Phetsarath OT" w:hint="cs"/>
          <w:sz w:val="24"/>
          <w:szCs w:val="24"/>
          <w:cs/>
        </w:rPr>
        <w:t>ເຫັດເກີດຈາກການສາ ທິດ</w:t>
      </w:r>
      <w:r w:rsidR="00862F50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ເພືອ່ສົມທຽບໃສ່ຄາດໝາຍຂອງວິຊາການວາງໄວ້</w:t>
      </w:r>
      <w:r w:rsidR="009F3D6D">
        <w:rPr>
          <w:rFonts w:ascii="Phetsarath OT" w:eastAsia="Phetsarath OT" w:hAnsi="Phetsarath OT" w:cs="Phetsarath OT" w:hint="cs"/>
          <w:sz w:val="24"/>
          <w:szCs w:val="24"/>
          <w:cs/>
        </w:rPr>
        <w:t>. ເຫັດ</w:t>
      </w:r>
      <w:r w:rsidR="00862F50">
        <w:rPr>
          <w:rFonts w:ascii="Phetsarath OT" w:eastAsia="Phetsarath OT" w:hAnsi="Phetsarath OT" w:cs="Phetsarath OT" w:hint="cs"/>
          <w:sz w:val="24"/>
          <w:szCs w:val="24"/>
          <w:cs/>
        </w:rPr>
        <w:t>ທີ່ເກີ</w:t>
      </w:r>
      <w:r w:rsidR="009F3D6D">
        <w:rPr>
          <w:rFonts w:ascii="Phetsarath OT" w:eastAsia="Phetsarath OT" w:hAnsi="Phetsarath OT" w:cs="Phetsarath OT" w:hint="cs"/>
          <w:sz w:val="24"/>
          <w:szCs w:val="24"/>
          <w:cs/>
        </w:rPr>
        <w:t>ດຈາກການສາທິດນັ້ນໄດ້</w:t>
      </w:r>
      <w:r w:rsidR="006F477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9F3D6D">
        <w:rPr>
          <w:rFonts w:ascii="Phetsarath OT" w:eastAsia="Phetsarath OT" w:hAnsi="Phetsarath OT" w:cs="Phetsarath OT" w:hint="cs"/>
          <w:sz w:val="24"/>
          <w:szCs w:val="24"/>
          <w:cs/>
        </w:rPr>
        <w:t>ເລີ່ມເກີດແຕ່ທ້າຍເດືອນ ເມສາ ມາຮອດປະຈຸບັນ</w:t>
      </w:r>
      <w:r w:rsidR="006F4774">
        <w:rPr>
          <w:rFonts w:ascii="Phetsarath OT" w:eastAsia="Phetsarath OT" w:hAnsi="Phetsarath OT" w:cs="Phetsarath OT" w:hint="cs"/>
          <w:sz w:val="24"/>
          <w:szCs w:val="24"/>
          <w:cs/>
        </w:rPr>
        <w:t>ເຫັດ</w:t>
      </w:r>
      <w:r w:rsidR="009F3D6D">
        <w:rPr>
          <w:rFonts w:ascii="Phetsarath OT" w:eastAsia="Phetsarath OT" w:hAnsi="Phetsarath OT" w:cs="Phetsarath OT" w:hint="cs"/>
          <w:sz w:val="24"/>
          <w:szCs w:val="24"/>
          <w:cs/>
        </w:rPr>
        <w:t>ຍັງສືບຕໍ່ເກີດດອກ</w:t>
      </w:r>
      <w:r w:rsidR="00862F50">
        <w:rPr>
          <w:rFonts w:ascii="Phetsarath OT" w:eastAsia="Phetsarath OT" w:hAnsi="Phetsarath OT" w:cs="Phetsarath OT" w:hint="cs"/>
          <w:sz w:val="24"/>
          <w:szCs w:val="24"/>
          <w:cs/>
        </w:rPr>
        <w:t xml:space="preserve">. </w:t>
      </w:r>
    </w:p>
    <w:p w:rsidR="006F4774" w:rsidRDefault="00F82EBA" w:rsidP="0044367D">
      <w:pPr>
        <w:ind w:firstLine="720"/>
        <w:rPr>
          <w:rFonts w:ascii="Phetsarath OT" w:eastAsia="Phetsarath OT" w:hAnsi="Phetsarath OT" w:cs="Phetsarath OT" w:hint="cs"/>
          <w:sz w:val="24"/>
          <w:szCs w:val="24"/>
        </w:rPr>
      </w:pPr>
      <w:r w:rsidRPr="00F82EBA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ອີກໂຄງການໜຶ່ງນັ້ນກໍ່ຄື ໂຄງການສົ່ງເສີມ ແລະພັດທະນາຄຸນນະພາບໄຄແຜ່ນ ຊຶ່ງປະຕິບັດຢູ່ 8 ບ້ານ ຂອງ 5 ເມືອງຄື: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</w:p>
    <w:p w:rsidR="007A127C" w:rsidRPr="000C2A8D" w:rsidRDefault="007A127C" w:rsidP="007A127C">
      <w:pPr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ວັນທີ 24 ມີນາ 2016</w:t>
      </w:r>
    </w:p>
    <w:p w:rsidR="005A468D" w:rsidRPr="000C2A8D" w:rsidRDefault="009942D6">
      <w:pPr>
        <w:rPr>
          <w:rFonts w:ascii="Phetsarath OT" w:eastAsia="Phetsarath OT" w:hAnsi="Phetsarath OT" w:cs="Phetsarath OT"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ມື້ນີ້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ທິມງານຂອງພວກເຮົາຈະສືບຕໍ່ລາຍງານຄວາມຄືບໜ້າ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AE55E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ຂອງ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ຂະບວນການຮຽນຮູ້ ແລະ</w:t>
      </w:r>
      <w:r w:rsidR="00242A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ຂະ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ບວນການຜະລິດເປັນສິນຄ້າຂອງເອື້ອຍນອ້ງ ແມ່ຍິງບັນດາເຜົ່າ ໜຶ່ງໃນຂະບວນການນັ້ນແມ່ນການ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8D1789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ຜະລິດໄຄແຜ່ນ</w:t>
      </w:r>
      <w:r w:rsidR="00242A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ເຊິ່ງທາງສະຫະພັນແມ່ຍິງແຂວງຮ່ວມກັບ ໂຄງການ </w:t>
      </w:r>
      <w:r w:rsidR="00BA11A5" w:rsidRPr="000C2A8D">
        <w:rPr>
          <w:rFonts w:ascii="Phetsarath OT" w:eastAsia="Phetsarath OT" w:hAnsi="Phetsarath OT" w:cs="Phetsarath OT"/>
          <w:sz w:val="24"/>
          <w:szCs w:val="24"/>
        </w:rPr>
        <w:t xml:space="preserve">TABI 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ໄດ້ສ້າງຕັ້ງກຸ່ມຜະລິດ ໄຄແຜ່ນ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ບ້ານ ສະນົກ ເມືອງ ຈອມເພັດ, ບ້ານ ບວມຫວານ ເມືອງ ວຽງຄໍາ, ບ້ານ ລີ່ ແລະ ບ້ານ ໂພນໄຊ ເມືອງ ນໍ້າບາກ ແລະ ໄດ້ສ້າງຂີດຄວາມສາມາດໃຫ້ແກ່ການຈັດຕັ້ງຂອງກຸ່ມ ເປັນຕົ້ນແມ່ນ ໄດ້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ຈ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ັດຝຶກອົບຮົມພາລະບົດບາດ,ການຄຸ້ມຄອງບໍລິຫານໃຫ້ຄະນະກໍາມະການ, ຄະນະກຸ່ມ, ການບັນຊີ, </w:t>
      </w:r>
      <w:r w:rsidR="00242AE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ຝຶກອົບຮົມເຕັກນິກການຜະລິດໄຄແຜ່ນໃຫ້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ສະມາຊິກແຕ່ລະກຸ່ມ</w:t>
      </w:r>
      <w:r w:rsidR="00242A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ເລີ່ມແຕ່ວັນທີ 3  ມີນາ ແລະ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ສໍາເລັດໃນວັນທີ 16 ມີນາ ປີ 2016 ນີ້ເອງ. 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ພອ້ມດຽວກັນຍັງໄດ້ມອບອຸປະກອນຮການຜະລິດຈໍານວນໜຶ່ງໃຫ້ສະມາຊິກນໍາໃຊ້ເຂົ້າໃນການຜະລິດໄຄແຜ່ນ. 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ກິດຈະກໍາທີ່ກ່າວມານັ້ນ ແມ່ນແນໃສ່ຫັນຈາກການຜະລິດພໍໃຜພໍລາວມາເປັນການ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ຜະລິດແບບມີການຈັດຕັ້ງ ເພືອ່ປົກປອ້ງ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BA11A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ສິດ ຜົນປະໂຫຍດອັນເປັນທໍາໃຫ້ແກ່ຜູ່ຜະລິດ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>, ອີກດ້ານ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ໜຶ່ງແມ່ນ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ເພືອ່</w:t>
      </w:r>
      <w:r w:rsidR="00242AEC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ເພີ່ມປະລິມານການຜະລິດ ແລະ ປັບປຸງຄຸນນະພາບຂອງຜະລິດຕະພັນ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ໃຫ້ດີຂຶ້ນ</w:t>
      </w:r>
      <w:r w:rsidR="00242AEC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F81BC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ສ່ວນ</w:t>
      </w:r>
      <w:r w:rsidR="005A468D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ກຸ່ມຜະລິດ 4 </w:t>
      </w:r>
      <w:r w:rsidR="00F81BC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ບ້ານ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F81BCE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ທີ່ໄດ້</w:t>
      </w:r>
      <w:r w:rsidR="005A468D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ສ້າງ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ຕັ້ງກອ່ນແມ່ນພວມສືບຕໍ່</w:t>
      </w:r>
      <w:r w:rsidR="005A468D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ຜະລິດ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5A468D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ຢ່າງ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ເປັນຂະບວນ</w:t>
      </w:r>
      <w:r w:rsidR="005A468D" w:rsidRPr="000C2A8D"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ແຕ່ອຸປະສັກ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2975F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ໃນການຜະລິດຕົ້ນຕໍ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ທີ່ພົບ</w:t>
      </w:r>
      <w:r w:rsidR="002975F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ແມ່ນ ໄຄດິບບໍ່ພຽງພໍກັບຄວາມຕອ້ງການ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2975F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ຜະລິດອັນເກີດມາຈາກຫລາຍ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2975F5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ສາຍເຫດ ເ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ຊັ່ນ: ຄວາມຕອ້ງການຂອງຜູ່ບໍລິໂພກເພີ່ມຂຶ້ນ, ຈໍານວນຄອບຄົວຜະລິດໄຄແຜ່ນເພີ່ມ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ຂຶ້ນ, ມີການກໍ່ສ້າງເຂື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່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ອນໄຟຟ້າ, ມີການຂຸດຄົ້ນແຮ່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ຊາຍຢູ່ແຫລ່ງນໍ້າໄຄເກີດ, ບາງປີຝົນຕົກຕົ້ນ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ລະດູ ເຮັດໃຫ້ໄຄບໍ່ເກີດ ຫລືໄຄເກີດໜອ້ຍລົງ. 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ຈາກບັນ ຫາທີ່ກ່າວມານັ້ນ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ກຸ່ມຜະລິດຈຶ່ງຊອກຫາ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ໄຄມາຈາກຫລາຍແຫ່ງມາຜະລິດ. ສະນັ້ນ 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ພໍ່ແມ່ພີ່ນອ້ງທີ່ດໍາລົງຊີວິດຢູ່ແຄມແມ່ນໍ້າຕ່າງໆ ເມືອ່ເຫັນ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ວ່າຢູ່ແມ່ນໍ້າຂອບເຂດໃກ້ບ້ານຂອງຕົນ</w:t>
      </w:r>
      <w:r w:rsidR="0016549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ມີໄຄເກີດຫລາຍ 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ໃຫ້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ພົວພັນຊື້ ຂາຍໄຄດິບກັບກຸ່ມທີ່ຜະລິດ</w:t>
      </w:r>
      <w:r w:rsidR="00157C27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929AA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ໄຄແຜ່ນ ໂດຍສະເພາະແມ່ນກຸ່ມຜະລິດໄຄແຜ່ນ ບ້ານ ບົມ, ບ້ານ ລີ່ ເມືອງ ນໍ້າບາກ, ບ້ານ ມ່ວງຄໍາ, ບ້ານ ສະນົກ ເມືອງ ຈອມເພັດ ຍອ້ນກຸ່ມຜະລິດໄຄແຜ່ນບ້ານດ່ັງກ່າວຍັງມີຄວາມ ຕອ້ງການໄຄດິບເປັນຈໍານວນຫລາຍ ຫລື ເພືອ່ຄວາມສະດວກໃຫ້ຕິດຕໍ່ພົວພັນກັບ ນາງ ຈັນສຸກ ກະເສີມສຸກ ພະນັກງານສະຫະພັນແມ່ຍິງແຂວງ ຫລວງພະບາງ ເບີໂທລະສັບ </w:t>
      </w:r>
      <w:r w:rsidR="00224E03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020 23895858.</w:t>
      </w:r>
    </w:p>
    <w:p w:rsidR="00157C27" w:rsidRPr="000C2A8D" w:rsidRDefault="00157C27" w:rsidP="00242AEC">
      <w:pPr>
        <w:rPr>
          <w:rFonts w:ascii="Phetsarath OT" w:eastAsia="Phetsarath OT" w:hAnsi="Phetsarath OT" w:cs="Phetsarath OT"/>
          <w:b/>
          <w:bCs/>
          <w:sz w:val="24"/>
          <w:szCs w:val="24"/>
        </w:rPr>
      </w:pPr>
    </w:p>
    <w:p w:rsidR="00242AEC" w:rsidRPr="000C2A8D" w:rsidRDefault="00242AEC" w:rsidP="00242AEC">
      <w:pPr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ວັນທີ 31 ມີນາ 2016</w:t>
      </w:r>
    </w:p>
    <w:p w:rsidR="00172F3A" w:rsidRPr="000C2A8D" w:rsidRDefault="00224E03">
      <w:pPr>
        <w:rPr>
          <w:rFonts w:ascii="Phetsarath OT" w:eastAsia="Phetsarath OT" w:hAnsi="Phetsarath OT" w:cs="Phetsarath OT"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ພໍ່ ແມ່ ພີ່ນອ້ງທີ່ຮັກແພງ, </w:t>
      </w:r>
      <w:r w:rsidR="00172F3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ດ່ັງທີ່ພວກເຮົາຮູ້ຈັກກັນດີແລ້ວວ່າການດໍາລົງຊີວິດຂອງປະຊາຊົນ ແມ່ນ ຕິດພັນກັບທໍາມະຊາດ ໂດຍສະເພາະແມ່ນປະຊາຊົນຢູ່ເຂດຊົນນະບົດແມ່ນອາໄສການເກັບກູ້ເຄືອ່ງ ປ່າຂອງດົງ, ສັດນໍ້າ, ສັດປ່າມາບໍລິໂພກປະຈໍາວັນ</w:t>
      </w:r>
      <w:r w:rsidR="000E78C6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ພາຍໃນ</w:t>
      </w:r>
      <w:r w:rsidR="00172F3A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ຄອບຄົວ</w:t>
      </w:r>
      <w:r w:rsidR="000E78C6" w:rsidRPr="000C2A8D">
        <w:rPr>
          <w:rFonts w:ascii="Phetsarath OT" w:eastAsia="Phetsarath OT" w:hAnsi="Phetsarath OT" w:cs="Phetsarath OT" w:hint="cs"/>
          <w:sz w:val="24"/>
          <w:szCs w:val="24"/>
          <w:cs/>
        </w:rPr>
        <w:t>, ນໍາໃຊ້ໄມ້ໃນປ່າທໍາມະຊາດ ມາປຸກສ້າງເປັນທີ່ຢູ່ອາໄສ ແລະ ເຮັດກິດຈະການອື່ນໆຮັບໃຊ້ຄອບຄົວ. ສະນັ້ນ ພວກເຮົາຄວນກໍາ ແໜ້ນບັນດາລະບຽບ, ກົດໝາຍທີ່ຈຕິດພັນກັບກິດຈະການຂອງເຮົາເອງ ເຊັ່ນ: ການຫາສັດນໍາ້, ສັດປ່າມາບໍລິໂພກ ແຕ່ສັດທີ່ພວກທ່ານໄປຫາມານັ້ນແມ່ນມີຫລາຍປະເພດ ເຊິ່ງສັດແຕ່ລະປະເພດ ນັ້ນຈະແຜ່ພັນຕາມລະດູການຄືກັນ ແລະສັດບາງປະເພດຈະແຜ່ພັນໃນລະດູການແຕ່າງກັນ. ຕາມ ຄວາມເປັນຈິງແລ້ວ ພູມປັນຍາຂອງຊາວບ້ານແມ່ນຮູ້ຈັກກັນດີວ່າສັດປະເພດໃດຖືພາ ແລະເກີດລູກ ໃນເດືອນໃດ. ອີງຕາມນະໂຍບາຍຂອງລັດຖະບານໄດ້ມີບັນດານິຕິກໍາ, ກົດໝາຍຄຸ້ມຄອງຢ່າງ ຈະແຈ້ງ ເຊັ່ນ: ກົດໝາຍວ່າດ້ວຍ ສັດນໍ້າ ແລະ ສັດປ່າ ໂດຍມີຈຸດປະສົງ ເພືອ່ສົ່ງເສີມການລ້ຽງ, ການຂະຫຍາຍພັນ ແລະການນໍາໃຊ້ສັດນໍ້າ</w:t>
      </w:r>
      <w:r w:rsidR="00D07158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ແລະ ສັດປ່າຢ່າງຍາວນານ ໂ</w:t>
      </w:r>
      <w:r w:rsidR="000E78C6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ດຍບໍ່ໃຫ້ມີຜົນກະທົບ</w:t>
      </w:r>
      <w:r w:rsidR="00C00442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ຕໍ່ ທໍາມະຊາດ,ຖິ່ນທີ່ຢູ່ອາໄສ, ຈໍາກັດການຫລຸດລົງ ແລະ ການສູນພັນຂອງສັດນໍ້າ ແລະ ສັດປ່າ.</w:t>
      </w:r>
      <w:r w:rsidR="000E78C6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00442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ສະນັ້ນ ພໍ່, ແມ່, ພີ່ນອ້ງຕອ້ງເຂົ້າໃຈຢ່າງເລິກເຊິ່ງຕໍ່ກົດໝາຍສະບັບນີ້ ເພາະມັນຕິດພັນກັບການກະ ທໍາຂອງແຕ່ລະຄອບຄົວ. ຖ້າພວກທ່ານຫາກລ່າສັດນໍ້າ ຫລື ສັດປ່າ ທີ່ພວມຖືພາມານ ເຖິງແມ່ນວ່າ ຈະເປັນສັດນໍ້າ, ສັດປ່າປະເພດທົ່ວໄປກໍ່ຈະຖືວ່າເປັນການລະເມີດກົດໝາຍດ່ັງກ່າວທີ່ໄດ້ລະບຸໄວ້ໃນ</w:t>
      </w:r>
      <w:r w:rsidR="00D07158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00442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ມາດຕາ 52 ຄື:ຫ້າມຫາສັດນໍ້າ ແລະ ລ່າສັດປ່າໃນສະຖານທີ່ຫວງຫ້າມ, ເຂດອະນຸລັກພັນສັດ, ໃນລະດູການຂະຫຍາຍພັຍ, ຖືພາມານ ແລະລ້ຽງລູກນອ້ຍ</w:t>
      </w:r>
      <w:r w:rsidR="00D07158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. ບຸກຄົນກະທໍາຜິດຈະຖືກປະຕິບັດວິໄນ, ປັບໃໝ ຫລືລົງໂທດຕາມກົດໝາຍຕາມກໍລະນີໜັກ ຫລື ເບົາ. </w:t>
      </w:r>
    </w:p>
    <w:p w:rsidR="00D07158" w:rsidRPr="000C2A8D" w:rsidRDefault="00D07158">
      <w:pPr>
        <w:rPr>
          <w:rFonts w:ascii="Phetsarath OT" w:eastAsia="Phetsarath OT" w:hAnsi="Phetsarath OT" w:cs="Phetsarath OT"/>
          <w:sz w:val="24"/>
          <w:szCs w:val="24"/>
        </w:rPr>
      </w:pP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ບາງເນື້ອໃນຂອງກົດໝາຍວ່າດ້ວຍ ສັດນໍ້າ ແລະ ສັດປ່າທີ່ທິມງານສະເໜີຜ່ານມານັ້ນ </w:t>
      </w:r>
      <w:r w:rsidR="007655CD" w:rsidRPr="000C2A8D">
        <w:rPr>
          <w:rFonts w:ascii="Phetsarath OT" w:eastAsia="Phetsarath OT" w:hAnsi="Phetsarath OT" w:cs="Phetsarath OT" w:hint="cs"/>
          <w:sz w:val="24"/>
          <w:szCs w:val="24"/>
          <w:cs/>
        </w:rPr>
        <w:t>ຖ້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າທຸກຄົນປະ</w:t>
      </w:r>
      <w:r w:rsidR="007655CD" w:rsidRPr="000C2A8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0C2A8D">
        <w:rPr>
          <w:rFonts w:ascii="Phetsarath OT" w:eastAsia="Phetsarath OT" w:hAnsi="Phetsarath OT" w:cs="Phetsarath OT" w:hint="cs"/>
          <w:sz w:val="24"/>
          <w:szCs w:val="24"/>
          <w:cs/>
        </w:rPr>
        <w:t>ຕິບັດໄດ້ຈະເຮັດໃຫ້ພວກເຮົາມີສັດນໍ້າ, ສັດປ່າລ້ຽງຊີວິດຂອງເຮົາ</w:t>
      </w:r>
      <w:r w:rsidR="007655CD" w:rsidRPr="000C2A8D">
        <w:rPr>
          <w:rFonts w:ascii="Phetsarath OT" w:eastAsia="Phetsarath OT" w:hAnsi="Phetsarath OT" w:cs="Phetsarath OT" w:hint="cs"/>
          <w:sz w:val="24"/>
          <w:szCs w:val="24"/>
          <w:cs/>
        </w:rPr>
        <w:t>ເປັນປົກກະຕິ.</w:t>
      </w:r>
    </w:p>
    <w:p w:rsidR="00242AEC" w:rsidRPr="000C2A8D" w:rsidRDefault="00242AEC">
      <w:pPr>
        <w:rPr>
          <w:rFonts w:ascii="Phetsarath OT" w:eastAsia="Phetsarath OT" w:hAnsi="Phetsarath OT" w:cs="Phetsarath OT"/>
          <w:sz w:val="24"/>
          <w:szCs w:val="24"/>
        </w:rPr>
      </w:pPr>
    </w:p>
    <w:p w:rsidR="009D1172" w:rsidRPr="000C2A8D" w:rsidRDefault="009D1172">
      <w:pPr>
        <w:rPr>
          <w:rFonts w:ascii="Phetsarath OT" w:eastAsia="Phetsarath OT" w:hAnsi="Phetsarath OT" w:cs="Phetsarath OT"/>
          <w:sz w:val="24"/>
          <w:szCs w:val="24"/>
        </w:rPr>
      </w:pPr>
    </w:p>
    <w:sectPr w:rsidR="009D1172" w:rsidRPr="000C2A8D" w:rsidSect="00EA2F95">
      <w:footerReference w:type="default" r:id="rId6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E54" w:rsidRDefault="00364E54" w:rsidP="003F2C73">
      <w:pPr>
        <w:spacing w:after="0" w:line="240" w:lineRule="auto"/>
      </w:pPr>
      <w:r>
        <w:separator/>
      </w:r>
    </w:p>
  </w:endnote>
  <w:endnote w:type="continuationSeparator" w:id="1">
    <w:p w:rsidR="00364E54" w:rsidRDefault="00364E54" w:rsidP="003F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8"/>
      <w:gridCol w:w="8287"/>
    </w:tblGrid>
    <w:tr w:rsidR="00E23FD5">
      <w:tc>
        <w:tcPr>
          <w:tcW w:w="918" w:type="dxa"/>
        </w:tcPr>
        <w:p w:rsidR="00E23FD5" w:rsidRDefault="00591C38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F82EBA" w:rsidRPr="00F82EBA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E23FD5" w:rsidRDefault="00E23FD5">
          <w:pPr>
            <w:pStyle w:val="Footer"/>
          </w:pPr>
        </w:p>
      </w:tc>
    </w:tr>
  </w:tbl>
  <w:p w:rsidR="003F2C73" w:rsidRDefault="003F2C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E54" w:rsidRDefault="00364E54" w:rsidP="003F2C73">
      <w:pPr>
        <w:spacing w:after="0" w:line="240" w:lineRule="auto"/>
      </w:pPr>
      <w:r>
        <w:separator/>
      </w:r>
    </w:p>
  </w:footnote>
  <w:footnote w:type="continuationSeparator" w:id="1">
    <w:p w:rsidR="00364E54" w:rsidRDefault="00364E54" w:rsidP="003F2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47F"/>
    <w:rsid w:val="00007A39"/>
    <w:rsid w:val="00022D74"/>
    <w:rsid w:val="00057B20"/>
    <w:rsid w:val="00065646"/>
    <w:rsid w:val="00080B4C"/>
    <w:rsid w:val="000B2704"/>
    <w:rsid w:val="000B2D17"/>
    <w:rsid w:val="000C083E"/>
    <w:rsid w:val="000C2A8D"/>
    <w:rsid w:val="000E78C6"/>
    <w:rsid w:val="000F5E05"/>
    <w:rsid w:val="001107DE"/>
    <w:rsid w:val="00136317"/>
    <w:rsid w:val="00157C27"/>
    <w:rsid w:val="0016549A"/>
    <w:rsid w:val="00172F3A"/>
    <w:rsid w:val="001E2C00"/>
    <w:rsid w:val="00224E03"/>
    <w:rsid w:val="00240DE9"/>
    <w:rsid w:val="00242AEC"/>
    <w:rsid w:val="00290563"/>
    <w:rsid w:val="002975F5"/>
    <w:rsid w:val="002C6FF5"/>
    <w:rsid w:val="0033138A"/>
    <w:rsid w:val="00332293"/>
    <w:rsid w:val="00364E54"/>
    <w:rsid w:val="0036691E"/>
    <w:rsid w:val="0039199E"/>
    <w:rsid w:val="003B270A"/>
    <w:rsid w:val="003E5FC2"/>
    <w:rsid w:val="003F2C73"/>
    <w:rsid w:val="0044367D"/>
    <w:rsid w:val="004575E6"/>
    <w:rsid w:val="004641EE"/>
    <w:rsid w:val="0047467B"/>
    <w:rsid w:val="0049369E"/>
    <w:rsid w:val="00493D10"/>
    <w:rsid w:val="004D31B9"/>
    <w:rsid w:val="00502105"/>
    <w:rsid w:val="00591C38"/>
    <w:rsid w:val="00591E48"/>
    <w:rsid w:val="005A468D"/>
    <w:rsid w:val="005C4AB4"/>
    <w:rsid w:val="005F6B48"/>
    <w:rsid w:val="0062108E"/>
    <w:rsid w:val="006568A7"/>
    <w:rsid w:val="0066606D"/>
    <w:rsid w:val="006E2C77"/>
    <w:rsid w:val="006F4774"/>
    <w:rsid w:val="00730E0A"/>
    <w:rsid w:val="00756DD1"/>
    <w:rsid w:val="007655CD"/>
    <w:rsid w:val="0078238D"/>
    <w:rsid w:val="007A127C"/>
    <w:rsid w:val="007F53F4"/>
    <w:rsid w:val="00846372"/>
    <w:rsid w:val="00862F50"/>
    <w:rsid w:val="008740C7"/>
    <w:rsid w:val="008777BB"/>
    <w:rsid w:val="008848F6"/>
    <w:rsid w:val="008B059E"/>
    <w:rsid w:val="008D1789"/>
    <w:rsid w:val="009171CB"/>
    <w:rsid w:val="00940E3E"/>
    <w:rsid w:val="009942D6"/>
    <w:rsid w:val="00995529"/>
    <w:rsid w:val="009A2F28"/>
    <w:rsid w:val="009D1172"/>
    <w:rsid w:val="009F1565"/>
    <w:rsid w:val="009F3D6D"/>
    <w:rsid w:val="00A46FFF"/>
    <w:rsid w:val="00A70ED6"/>
    <w:rsid w:val="00A74AF2"/>
    <w:rsid w:val="00AB6E3E"/>
    <w:rsid w:val="00AE55EC"/>
    <w:rsid w:val="00B748DC"/>
    <w:rsid w:val="00BA11A5"/>
    <w:rsid w:val="00BC2FE5"/>
    <w:rsid w:val="00BF1687"/>
    <w:rsid w:val="00C00442"/>
    <w:rsid w:val="00C16A38"/>
    <w:rsid w:val="00C4247F"/>
    <w:rsid w:val="00C50267"/>
    <w:rsid w:val="00C50889"/>
    <w:rsid w:val="00C85046"/>
    <w:rsid w:val="00D035DB"/>
    <w:rsid w:val="00D07158"/>
    <w:rsid w:val="00D15714"/>
    <w:rsid w:val="00D929AA"/>
    <w:rsid w:val="00D94844"/>
    <w:rsid w:val="00DA0896"/>
    <w:rsid w:val="00DB3CBF"/>
    <w:rsid w:val="00DF1326"/>
    <w:rsid w:val="00DF7198"/>
    <w:rsid w:val="00E23FD5"/>
    <w:rsid w:val="00E83948"/>
    <w:rsid w:val="00EA2F95"/>
    <w:rsid w:val="00EF3DD5"/>
    <w:rsid w:val="00F31B69"/>
    <w:rsid w:val="00F37533"/>
    <w:rsid w:val="00F81BCE"/>
    <w:rsid w:val="00F82EBA"/>
    <w:rsid w:val="00FA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2C73"/>
  </w:style>
  <w:style w:type="paragraph" w:styleId="Footer">
    <w:name w:val="footer"/>
    <w:basedOn w:val="Normal"/>
    <w:link w:val="FooterChar"/>
    <w:uiPriority w:val="99"/>
    <w:unhideWhenUsed/>
    <w:rsid w:val="003F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C73"/>
  </w:style>
  <w:style w:type="paragraph" w:styleId="BalloonText">
    <w:name w:val="Balloon Text"/>
    <w:basedOn w:val="Normal"/>
    <w:link w:val="BalloonTextChar"/>
    <w:uiPriority w:val="99"/>
    <w:semiHidden/>
    <w:unhideWhenUsed/>
    <w:rsid w:val="003F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45</cp:revision>
  <dcterms:created xsi:type="dcterms:W3CDTF">2016-03-01T07:35:00Z</dcterms:created>
  <dcterms:modified xsi:type="dcterms:W3CDTF">2016-06-15T00:39:00Z</dcterms:modified>
</cp:coreProperties>
</file>