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44" w:rsidRPr="00E86C7B" w:rsidRDefault="00095644" w:rsidP="00095644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644" w:rsidRPr="00E86C7B" w:rsidRDefault="00095644" w:rsidP="00095644">
      <w:pPr>
        <w:rPr>
          <w:sz w:val="30"/>
          <w:szCs w:val="30"/>
        </w:rPr>
      </w:pPr>
    </w:p>
    <w:p w:rsidR="00095644" w:rsidRPr="00095644" w:rsidRDefault="00095644" w:rsidP="00095644">
      <w:pPr>
        <w:jc w:val="center"/>
        <w:rPr>
          <w:rFonts w:ascii="Phetsarath OT" w:hAnsi="Phetsarath OT" w:cs="Phetsarath OT" w:hint="cs"/>
          <w:sz w:val="28"/>
          <w:lang w:bidi="lo-LA"/>
        </w:rPr>
      </w:pPr>
      <w:r w:rsidRPr="00095644">
        <w:rPr>
          <w:rFonts w:ascii="Phetsarath OT" w:hAnsi="Phetsarath OT" w:cs="Phetsarath OT" w:hint="cs"/>
          <w:sz w:val="28"/>
          <w:cs/>
          <w:lang w:bidi="lo-LA"/>
        </w:rPr>
        <w:t>ສາທາລະນະລັດ ປະຊາທິປະຫຕ ປະຊາຊົນລາວ</w:t>
      </w:r>
    </w:p>
    <w:p w:rsidR="00095644" w:rsidRPr="00095644" w:rsidRDefault="00095644" w:rsidP="00095644">
      <w:pPr>
        <w:jc w:val="center"/>
        <w:rPr>
          <w:rFonts w:ascii="Phetsarath OT" w:hAnsi="Phetsarath OT" w:cs="Phetsarath OT" w:hint="cs"/>
          <w:sz w:val="28"/>
          <w:lang w:bidi="lo-LA"/>
        </w:rPr>
      </w:pPr>
      <w:r w:rsidRPr="00095644">
        <w:rPr>
          <w:rFonts w:ascii="Phetsarath OT" w:hAnsi="Phetsarath OT" w:cs="Phetsarath OT" w:hint="cs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095644" w:rsidRPr="00095644" w:rsidRDefault="00095644" w:rsidP="00095644">
      <w:pPr>
        <w:jc w:val="center"/>
        <w:rPr>
          <w:rFonts w:ascii="Phetsarath OT" w:hAnsi="Phetsarath OT" w:cs="Phetsarath OT" w:hint="cs"/>
          <w:sz w:val="28"/>
          <w:cs/>
          <w:lang w:bidi="lo-LA"/>
        </w:rPr>
      </w:pPr>
      <w:r w:rsidRPr="00095644">
        <w:rPr>
          <w:rFonts w:ascii="Phetsarath OT" w:hAnsi="Phetsarath OT" w:cs="Phetsarath OT"/>
          <w:sz w:val="28"/>
          <w:lang w:bidi="lo-LA"/>
        </w:rPr>
        <w:t>********************</w:t>
      </w:r>
    </w:p>
    <w:p w:rsidR="00095644" w:rsidRPr="00095644" w:rsidRDefault="00095644" w:rsidP="00095644">
      <w:pPr>
        <w:jc w:val="both"/>
        <w:rPr>
          <w:rFonts w:ascii="Phetsarath OT" w:hAnsi="Phetsarath OT" w:cs="Phetsarath OT" w:hint="cs"/>
          <w:sz w:val="28"/>
          <w:lang w:bidi="lo-LA"/>
        </w:rPr>
      </w:pPr>
      <w:r w:rsidRPr="00095644">
        <w:rPr>
          <w:rFonts w:ascii="Phetsarath OT" w:hAnsi="Phetsarath OT" w:cs="Phetsarath OT" w:hint="cs"/>
          <w:sz w:val="28"/>
          <w:cs/>
          <w:lang w:bidi="lo-LA"/>
        </w:rPr>
        <w:t>ແຂວງ ຫລວງພະບາງ</w:t>
      </w:r>
    </w:p>
    <w:p w:rsidR="00095644" w:rsidRDefault="00095644" w:rsidP="00095644">
      <w:pPr>
        <w:jc w:val="both"/>
        <w:rPr>
          <w:rFonts w:ascii="Phetsarath OT" w:hAnsi="Phetsarath OT" w:cs="Phetsarath OT" w:hint="cs"/>
          <w:sz w:val="28"/>
          <w:lang w:bidi="lo-LA"/>
        </w:rPr>
      </w:pPr>
      <w:r w:rsidRPr="00095644">
        <w:rPr>
          <w:rFonts w:ascii="Phetsarath OT" w:hAnsi="Phetsarath OT" w:cs="Phetsarath OT" w:hint="cs"/>
          <w:sz w:val="28"/>
          <w:cs/>
          <w:lang w:bidi="lo-LA"/>
        </w:rPr>
        <w:t>ສະຫະພັ</w:t>
      </w:r>
      <w:r>
        <w:rPr>
          <w:rFonts w:ascii="Phetsarath OT" w:hAnsi="Phetsarath OT" w:cs="Phetsarath OT" w:hint="cs"/>
          <w:sz w:val="28"/>
          <w:cs/>
          <w:lang w:bidi="lo-LA"/>
        </w:rPr>
        <w:t>ນແມ່ຍິງແຂວງ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095644">
        <w:rPr>
          <w:rFonts w:ascii="Phetsarath OT" w:hAnsi="Phetsarath OT" w:cs="Phetsarath OT" w:hint="cs"/>
          <w:sz w:val="28"/>
          <w:cs/>
          <w:lang w:bidi="lo-LA"/>
        </w:rPr>
        <w:t>ເລກທີ</w:t>
      </w:r>
      <w:r>
        <w:rPr>
          <w:rFonts w:ascii="Phetsarath OT" w:hAnsi="Phetsarath OT" w:cs="Phetsarath OT" w:hint="cs"/>
          <w:sz w:val="28"/>
          <w:cs/>
          <w:lang w:bidi="lo-LA"/>
        </w:rPr>
        <w:t>_______</w:t>
      </w:r>
      <w:r>
        <w:rPr>
          <w:rFonts w:ascii="Phetsarath OT" w:hAnsi="Phetsarath OT" w:cs="Phetsarath OT"/>
          <w:sz w:val="28"/>
          <w:lang w:bidi="lo-LA"/>
        </w:rPr>
        <w:t>/</w:t>
      </w:r>
      <w:r>
        <w:rPr>
          <w:rFonts w:ascii="Phetsarath OT" w:hAnsi="Phetsarath OT" w:cs="Phetsarath OT" w:hint="cs"/>
          <w:sz w:val="28"/>
          <w:cs/>
          <w:lang w:bidi="lo-LA"/>
        </w:rPr>
        <w:t>ສຍຂ</w:t>
      </w:r>
    </w:p>
    <w:p w:rsidR="00095644" w:rsidRDefault="00095644" w:rsidP="00095644">
      <w:pPr>
        <w:jc w:val="both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>ວັນທີ_____________</w:t>
      </w:r>
    </w:p>
    <w:p w:rsidR="00095644" w:rsidRDefault="00095644" w:rsidP="00095644">
      <w:pPr>
        <w:jc w:val="center"/>
        <w:rPr>
          <w:rFonts w:ascii="Phetsarath OT" w:hAnsi="Phetsarath OT" w:cs="Phetsarath OT" w:hint="cs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ໃບສະເໜີ</w:t>
      </w:r>
    </w:p>
    <w:p w:rsidR="00095644" w:rsidRDefault="00095644" w:rsidP="00095644">
      <w:pPr>
        <w:jc w:val="center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ຂໍນະໂຍບາຍນໍາໃຊ້ຫອ້ງປະຊຸມ ໂດຍບໍ່ເສຽຄ່າເຊົ່າ</w:t>
      </w:r>
    </w:p>
    <w:p w:rsidR="00095644" w:rsidRPr="002466B1" w:rsidRDefault="00095644" w:rsidP="00095644">
      <w:pPr>
        <w:jc w:val="center"/>
        <w:rPr>
          <w:rFonts w:ascii="Phetsarath OT" w:hAnsi="Phetsarath OT" w:cs="Phetsarath OT" w:hint="cs"/>
          <w:sz w:val="16"/>
          <w:szCs w:val="16"/>
          <w:lang w:bidi="lo-LA"/>
        </w:rPr>
      </w:pPr>
    </w:p>
    <w:p w:rsidR="00095644" w:rsidRDefault="00095644" w:rsidP="00095644">
      <w:pPr>
        <w:jc w:val="both"/>
        <w:rPr>
          <w:rFonts w:ascii="Phetsarath OT" w:hAnsi="Phetsarath OT" w:cs="Phetsarath OT" w:hint="cs"/>
          <w:sz w:val="28"/>
          <w:lang w:bidi="lo-LA"/>
        </w:rPr>
      </w:pPr>
      <w:r w:rsidRPr="002466B1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2466B1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ທ່ານຫົວໜ້າກອງບັນຊາການທະຫານແຂວງ ຫລວງພະບາງ ທີ່ນັບຖື.</w:t>
      </w:r>
    </w:p>
    <w:p w:rsidR="00095644" w:rsidRDefault="00095644" w:rsidP="00095644">
      <w:pPr>
        <w:jc w:val="both"/>
        <w:rPr>
          <w:rFonts w:ascii="Phetsarath OT" w:hAnsi="Phetsarath OT" w:cs="Phetsarath OT" w:hint="cs"/>
          <w:sz w:val="28"/>
          <w:lang w:bidi="lo-LA"/>
        </w:rPr>
      </w:pPr>
      <w:r w:rsidRPr="002466B1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ເລຶ່ອງ</w:t>
      </w:r>
      <w:r w:rsidRPr="002466B1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ຂໍນະໂຍບາຍນໍາໃຊ້ຫອ້ງປະຊຸມ ໂດຍບໍ່ເສຽຄ່າເຊົ່າ.</w:t>
      </w:r>
    </w:p>
    <w:p w:rsidR="002466B1" w:rsidRDefault="002466B1" w:rsidP="00095644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ອີງຕາມການຂາດເຂີນງົບປະມານຮັບໃຊ້ກອງປະຊຸມ.</w:t>
      </w:r>
    </w:p>
    <w:p w:rsidR="00095644" w:rsidRDefault="00095644" w:rsidP="00095644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ອີງຕາມ</w:t>
      </w:r>
      <w:r w:rsidR="002466B1">
        <w:rPr>
          <w:rFonts w:ascii="Phetsarath OT" w:hAnsi="Phetsarath OT" w:cs="Phetsarath OT" w:hint="cs"/>
          <w:sz w:val="28"/>
          <w:cs/>
          <w:lang w:bidi="lo-LA"/>
        </w:rPr>
        <w:t xml:space="preserve">ແຜນການດໍາເນີນກອງປະຊຸມໃຫຍ່ຄັ້ງທີ </w:t>
      </w:r>
      <w:r w:rsidR="002466B1">
        <w:rPr>
          <w:rFonts w:ascii="Phetsarath OT" w:hAnsi="Phetsarath OT" w:cs="Phetsarath OT"/>
          <w:sz w:val="28"/>
          <w:lang w:bidi="lo-LA"/>
        </w:rPr>
        <w:t xml:space="preserve">VIII </w:t>
      </w:r>
      <w:r w:rsidR="002466B1">
        <w:rPr>
          <w:rFonts w:ascii="Phetsarath OT" w:hAnsi="Phetsarath OT" w:cs="Phetsarath OT" w:hint="cs"/>
          <w:sz w:val="28"/>
          <w:cs/>
          <w:lang w:bidi="lo-LA"/>
        </w:rPr>
        <w:t>ຜູ້ແທນແມ່ຍິງແຂວງ.</w:t>
      </w:r>
    </w:p>
    <w:p w:rsidR="002466B1" w:rsidRPr="00095644" w:rsidRDefault="002466B1" w:rsidP="00095644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ອີງຕາມການຄົ້ນຄວ້າເຫັນດີເປັນເອກະພາບຂອງຄະນະປະທານສະຫິພັນແມ່ຍິງແຂວງ ຄັ້ງວັນທີ 15 ມັງກອນ 2015.</w:t>
      </w:r>
    </w:p>
    <w:p w:rsidR="00095644" w:rsidRDefault="002466B1" w:rsidP="002466B1">
      <w:pPr>
        <w:ind w:firstLine="360"/>
        <w:jc w:val="both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ປະທານສະຫະພັນແມ່ຍິງແຂວງ ຫລວງພະບາງ ຂໍຖືເປັນກຽດຮຽນມາຍັງທ່ານ ຫົວໜ້າກອງບັນຊາການທະຫານແຂວງ ເພືອ່ສະເໜີຂໍນະໂຍບາຍນໍາໃຊ້ຫອ້ງປະຊຸມ ໂດຍບໍ່ເສຽຄ່າເຊົ່າ ເປັນເວລາ 2 ວັນ ເພືອ່ດໍາເນີນກອງປະຊຸມໃຫຍ່ ຄັ້ງທີ </w:t>
      </w:r>
      <w:r>
        <w:rPr>
          <w:rFonts w:ascii="Phetsarath OT" w:hAnsi="Phetsarath OT" w:cs="Phetsarath OT"/>
          <w:sz w:val="28"/>
          <w:lang w:bidi="lo-LA"/>
        </w:rPr>
        <w:t xml:space="preserve">VIII </w:t>
      </w:r>
      <w:r w:rsidRPr="002466B1">
        <w:rPr>
          <w:rFonts w:ascii="Phetsarath OT" w:hAnsi="Phetsarath OT" w:cs="Phetsarath OT"/>
          <w:sz w:val="28"/>
          <w:cs/>
          <w:lang w:bidi="lo-LA"/>
        </w:rPr>
        <w:t>ຜູ້ແທນແມ່ຍິງແຂວງ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ຊຶ່ງຈະຈັດຂຶ້ນລະຫວ່າງ ຕົ້ນເດືອນ ຫາກາງເດືອນ ກຸມພາ </w:t>
      </w:r>
      <w:proofErr w:type="gramStart"/>
      <w:r>
        <w:rPr>
          <w:rFonts w:ascii="Phetsarath OT" w:hAnsi="Phetsarath OT" w:cs="Phetsarath OT" w:hint="cs"/>
          <w:sz w:val="28"/>
          <w:cs/>
          <w:lang w:bidi="lo-LA"/>
        </w:rPr>
        <w:t>( 2</w:t>
      </w:r>
      <w:proofErr w:type="gramEnd"/>
      <w:r>
        <w:rPr>
          <w:rFonts w:ascii="Phetsarath OT" w:hAnsi="Phetsarath OT" w:cs="Phetsarath OT" w:hint="cs"/>
          <w:sz w:val="28"/>
          <w:cs/>
          <w:lang w:bidi="lo-LA"/>
        </w:rPr>
        <w:t xml:space="preserve"> ) 2015.</w:t>
      </w:r>
    </w:p>
    <w:p w:rsidR="002466B1" w:rsidRDefault="002466B1" w:rsidP="002466B1">
      <w:pPr>
        <w:ind w:firstLine="360"/>
        <w:jc w:val="both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ດ່ັງນັ້ນ ຈຶ່ງສະເໜີມາຍັງທ່ານ ເພືອ່ຄົ້ນຄວ້າພິຈາລະນາຕາມຄວາມເໝາະສົມດ້ວຍ.</w:t>
      </w:r>
    </w:p>
    <w:p w:rsidR="002466B1" w:rsidRDefault="002466B1" w:rsidP="002466B1">
      <w:pPr>
        <w:ind w:firstLine="360"/>
        <w:jc w:val="center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ຮຽນມາຍັງທ່ານດ້ວຍຄວາມນັບຖືເປັນຢ່າງສູງ.</w:t>
      </w:r>
    </w:p>
    <w:p w:rsidR="00214C45" w:rsidRPr="00214C45" w:rsidRDefault="00214C45" w:rsidP="002466B1">
      <w:pPr>
        <w:ind w:left="3600" w:firstLine="720"/>
        <w:jc w:val="both"/>
        <w:rPr>
          <w:rFonts w:ascii="Phetsarath OT" w:hAnsi="Phetsarath OT" w:cs="Phetsarath OT"/>
          <w:sz w:val="16"/>
          <w:szCs w:val="16"/>
          <w:u w:val="single"/>
          <w:lang w:bidi="lo-LA"/>
        </w:rPr>
      </w:pPr>
    </w:p>
    <w:p w:rsidR="002466B1" w:rsidRPr="002466B1" w:rsidRDefault="002466B1" w:rsidP="002466B1">
      <w:pPr>
        <w:ind w:left="3600" w:firstLine="720"/>
        <w:jc w:val="both"/>
        <w:rPr>
          <w:rFonts w:ascii="Phetsarath OT" w:hAnsi="Phetsarath OT" w:cs="Phetsarath OT" w:hint="cs"/>
          <w:sz w:val="28"/>
          <w:u w:val="single"/>
          <w:lang w:bidi="lo-LA"/>
        </w:rPr>
      </w:pPr>
      <w:r w:rsidRPr="002466B1">
        <w:rPr>
          <w:rFonts w:ascii="Phetsarath OT" w:hAnsi="Phetsarath OT" w:cs="Phetsarath OT" w:hint="cs"/>
          <w:sz w:val="28"/>
          <w:u w:val="single"/>
          <w:cs/>
          <w:lang w:bidi="lo-LA"/>
        </w:rPr>
        <w:t>ປະທານສະຫະພັນແມ່ຍິງແຂວງ</w:t>
      </w:r>
    </w:p>
    <w:p w:rsidR="002466B1" w:rsidRPr="002466B1" w:rsidRDefault="002466B1" w:rsidP="002466B1">
      <w:pPr>
        <w:ind w:firstLine="360"/>
        <w:jc w:val="both"/>
        <w:rPr>
          <w:rFonts w:ascii="Phetsarath OT" w:hAnsi="Phetsarath OT" w:cs="DokChampa" w:hint="cs"/>
          <w:sz w:val="28"/>
          <w:cs/>
          <w:lang w:bidi="lo-LA"/>
        </w:rPr>
      </w:pPr>
    </w:p>
    <w:sectPr w:rsidR="002466B1" w:rsidRPr="002466B1" w:rsidSect="00095644"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BFF"/>
    <w:multiLevelType w:val="hybridMultilevel"/>
    <w:tmpl w:val="257670E0"/>
    <w:lvl w:ilvl="0" w:tplc="E5D2546C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095644"/>
    <w:rsid w:val="00095644"/>
    <w:rsid w:val="00214C45"/>
    <w:rsid w:val="002466B1"/>
    <w:rsid w:val="0045258B"/>
    <w:rsid w:val="006F013A"/>
    <w:rsid w:val="0079732D"/>
    <w:rsid w:val="00D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44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2015-01-17T05:15:00Z</cp:lastPrinted>
  <dcterms:created xsi:type="dcterms:W3CDTF">2015-01-17T04:52:00Z</dcterms:created>
  <dcterms:modified xsi:type="dcterms:W3CDTF">2015-01-17T05:23:00Z</dcterms:modified>
</cp:coreProperties>
</file>