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F4" w:rsidRPr="00C90184" w:rsidRDefault="00DD23F4" w:rsidP="00DD23F4">
      <w:pPr>
        <w:jc w:val="center"/>
        <w:rPr>
          <w:rFonts w:ascii="Saysettha OT" w:hAnsi="Saysettha OT" w:cs="Saysettha OT"/>
          <w:b/>
          <w:bCs/>
          <w:sz w:val="32"/>
          <w:szCs w:val="32"/>
          <w:lang w:bidi="lo-LA"/>
        </w:rPr>
      </w:pPr>
      <w:r w:rsidRPr="00C90184"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ມາດຖານ</w:t>
      </w:r>
      <w:r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ໜ່ວຍພັກເຂັ້ມແຂງ - ຮູ້ນໍາພາຮອບດ້ານ</w:t>
      </w:r>
    </w:p>
    <w:p w:rsidR="00DD23F4" w:rsidRPr="00C90184" w:rsidRDefault="00DD23F4" w:rsidP="00DD23F4">
      <w:pPr>
        <w:rPr>
          <w:rFonts w:ascii="Saysettha OT" w:hAnsi="Saysettha OT" w:cs="Saysettha OT"/>
          <w:sz w:val="16"/>
          <w:szCs w:val="16"/>
          <w:lang w:bidi="lo-LA"/>
        </w:rPr>
      </w:pPr>
    </w:p>
    <w:p w:rsidR="00DD23F4" w:rsidRPr="00DD23F4" w:rsidRDefault="00DD23F4" w:rsidP="00DD23F4">
      <w:pPr>
        <w:pStyle w:val="ListParagraph"/>
        <w:rPr>
          <w:rFonts w:ascii="Saysettha OT" w:hAnsi="Saysettha OT" w:cs="Saysettha OT" w:hint="cs"/>
          <w:b/>
          <w:bCs/>
          <w:sz w:val="28"/>
          <w:lang w:bidi="lo-LA"/>
        </w:rPr>
      </w:pPr>
      <w:r>
        <w:rPr>
          <w:rFonts w:ascii="Saysettha OT" w:hAnsi="Saysettha OT" w:cs="Saysettha OT" w:hint="cs"/>
          <w:b/>
          <w:bCs/>
          <w:sz w:val="28"/>
          <w:cs/>
          <w:lang w:bidi="lo-LA"/>
        </w:rPr>
        <w:t>ມາດຖານທີ 1: ສ້າງໜ່ວຍພັກໃຫ້ເຂັ້ມແຂງທັງ 4 ດ້ານ ດ່ັງນີ້:</w:t>
      </w:r>
    </w:p>
    <w:p w:rsidR="00DD23F4" w:rsidRPr="00C90184" w:rsidRDefault="00DD23F4" w:rsidP="00DD23F4">
      <w:pPr>
        <w:pStyle w:val="ListParagraph"/>
        <w:numPr>
          <w:ilvl w:val="0"/>
          <w:numId w:val="1"/>
        </w:numPr>
        <w:rPr>
          <w:rFonts w:ascii="Saysettha OT" w:hAnsi="Saysettha OT" w:cs="Saysettha OT"/>
          <w:b/>
          <w:bCs/>
          <w:sz w:val="28"/>
          <w:lang w:bidi="lo-LA"/>
        </w:rPr>
      </w:pPr>
      <w:r w:rsidRPr="00C90184">
        <w:rPr>
          <w:rFonts w:ascii="Saysettha OT" w:hAnsi="Saysettha OT" w:cs="Saysettha OT" w:hint="cs"/>
          <w:b/>
          <w:bCs/>
          <w:sz w:val="28"/>
          <w:u w:val="single"/>
          <w:cs/>
          <w:lang w:bidi="lo-LA"/>
        </w:rPr>
        <w:t>ດ້ານການເມືອງ</w:t>
      </w:r>
      <w:r w:rsidRPr="00C90184">
        <w:rPr>
          <w:rFonts w:ascii="Saysettha OT" w:hAnsi="Saysettha OT" w:cs="Saysettha OT" w:hint="cs"/>
          <w:b/>
          <w:bCs/>
          <w:sz w:val="28"/>
          <w:cs/>
          <w:lang w:bidi="lo-LA"/>
        </w:rPr>
        <w:t>:</w:t>
      </w:r>
    </w:p>
    <w:p w:rsidR="006F013A" w:rsidRDefault="00DD23F4" w:rsidP="00DD23F4">
      <w:pPr>
        <w:ind w:left="360"/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ຄະນະພັກ, ສະມາຊິກພັກທຸກສະຫາຍພາຍໃນໜ່ວຍໄດ້ມີຄຸນທາດການເມືອງໜັກແໜ້ນ.</w:t>
      </w:r>
    </w:p>
    <w:p w:rsidR="00DD23F4" w:rsidRDefault="00DD23F4" w:rsidP="00DD23F4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b/>
          <w:bCs/>
          <w:sz w:val="28"/>
          <w:lang w:bidi="lo-LA"/>
        </w:rPr>
      </w:pPr>
      <w:r w:rsidRPr="00C90184">
        <w:rPr>
          <w:rFonts w:ascii="Saysettha OT" w:hAnsi="Saysettha OT" w:cs="Saysettha OT" w:hint="cs"/>
          <w:b/>
          <w:bCs/>
          <w:sz w:val="28"/>
          <w:u w:val="single"/>
          <w:cs/>
          <w:lang w:bidi="lo-LA"/>
        </w:rPr>
        <w:t>ດ້ານ</w:t>
      </w:r>
      <w:r>
        <w:rPr>
          <w:rFonts w:ascii="Saysettha OT" w:hAnsi="Saysettha OT" w:cs="Saysettha OT" w:hint="cs"/>
          <w:b/>
          <w:bCs/>
          <w:sz w:val="28"/>
          <w:u w:val="single"/>
          <w:cs/>
          <w:lang w:bidi="lo-LA"/>
        </w:rPr>
        <w:t>ແນວຄິດ</w:t>
      </w:r>
      <w:r w:rsidRPr="00C90184">
        <w:rPr>
          <w:rFonts w:ascii="Saysettha OT" w:hAnsi="Saysettha OT" w:cs="Saysettha OT" w:hint="cs"/>
          <w:b/>
          <w:bCs/>
          <w:sz w:val="28"/>
          <w:cs/>
          <w:lang w:bidi="lo-LA"/>
        </w:rPr>
        <w:t>:</w:t>
      </w:r>
    </w:p>
    <w:p w:rsidR="00DD23F4" w:rsidRPr="00DD23F4" w:rsidRDefault="004E20A5" w:rsidP="004E20A5">
      <w:pPr>
        <w:ind w:firstLine="360"/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ຄະນະພັກ, ສະມາຊິກພັກທຖກສະຫາຍມີແນວຄິດອຸ່ນອ່ຽນທຸ່ນທ່ຽງ, ເຊື່ອໝັ້ນຕໍ່ການນໍາພາຂອງພັກຢ່າງຕາຍໃຈ.</w:t>
      </w:r>
    </w:p>
    <w:p w:rsidR="00DD23F4" w:rsidRDefault="00DD23F4" w:rsidP="00DD23F4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b/>
          <w:bCs/>
          <w:sz w:val="28"/>
          <w:lang w:bidi="lo-LA"/>
        </w:rPr>
      </w:pPr>
      <w:r>
        <w:rPr>
          <w:rFonts w:ascii="Saysettha OT" w:hAnsi="Saysettha OT" w:cs="Saysettha OT" w:hint="cs"/>
          <w:b/>
          <w:bCs/>
          <w:sz w:val="28"/>
          <w:u w:val="single"/>
          <w:cs/>
          <w:lang w:bidi="lo-LA"/>
        </w:rPr>
        <w:t>ດ້ານການຈັດຕັ້ງ</w:t>
      </w:r>
      <w:r>
        <w:rPr>
          <w:rFonts w:ascii="Saysettha OT" w:hAnsi="Saysettha OT" w:cs="Saysettha OT" w:hint="cs"/>
          <w:b/>
          <w:bCs/>
          <w:sz w:val="28"/>
          <w:cs/>
          <w:lang w:bidi="lo-LA"/>
        </w:rPr>
        <w:t>:</w:t>
      </w:r>
    </w:p>
    <w:p w:rsidR="00DD23F4" w:rsidRPr="00DD23F4" w:rsidRDefault="00DD23F4" w:rsidP="00DD23F4">
      <w:pPr>
        <w:ind w:firstLine="360"/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ຄະນະພັກ, ສະມາຊິກພັກທຸກສະຫາຍມີສະຕິຕໍ່ການຈັດຕັ້ງ, ມີລະບຽບວິໄນຂອງພັກ, ກົດໝາຍຂອງລັດສູງ.</w:t>
      </w:r>
    </w:p>
    <w:p w:rsidR="00DD23F4" w:rsidRDefault="00DD23F4" w:rsidP="00DD23F4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b/>
          <w:bCs/>
          <w:sz w:val="28"/>
          <w:lang w:bidi="lo-LA"/>
        </w:rPr>
      </w:pPr>
      <w:r>
        <w:rPr>
          <w:rFonts w:ascii="Saysettha OT" w:hAnsi="Saysettha OT" w:cs="Saysettha OT" w:hint="cs"/>
          <w:b/>
          <w:bCs/>
          <w:sz w:val="28"/>
          <w:u w:val="single"/>
          <w:cs/>
          <w:lang w:bidi="lo-LA"/>
        </w:rPr>
        <w:t>ແບບແຜນການນໍາພາ</w:t>
      </w:r>
      <w:r>
        <w:rPr>
          <w:rFonts w:ascii="Saysettha OT" w:hAnsi="Saysettha OT" w:cs="Saysettha OT" w:hint="cs"/>
          <w:b/>
          <w:bCs/>
          <w:sz w:val="28"/>
          <w:cs/>
          <w:lang w:bidi="lo-LA"/>
        </w:rPr>
        <w:t>:</w:t>
      </w:r>
    </w:p>
    <w:p w:rsidR="00DD23F4" w:rsidRDefault="00DD23F4" w:rsidP="00DD23F4">
      <w:pPr>
        <w:ind w:firstLine="360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ໜ່ວຍພັກໄດ້ຍຶດໝັ້ນການປະຕິບັດຫລັກການລວມສູນປະຊາທິປະໄຕ, ເຮັດວຽກເປັນໝູ່ຄະນະ, ມີການແບ່ງງານ, ແບ່ງຄວາມຮັບຜິດຊອບໃຫ້ບຸກຄົນຢ່າງຈະແຈ້ງ, ຮູ້ຈັດຕັ້ງເຄືື່ອນໄຫວນໍາພາໄດ້ດີ ແລະມີຄຸນນະພາບ.</w:t>
      </w:r>
    </w:p>
    <w:p w:rsidR="00DF309D" w:rsidRPr="00DF309D" w:rsidRDefault="00DF309D" w:rsidP="00DD23F4">
      <w:pPr>
        <w:ind w:firstLine="360"/>
        <w:rPr>
          <w:rFonts w:ascii="Saysettha OT" w:hAnsi="Saysettha OT" w:cs="Saysettha OT"/>
          <w:sz w:val="16"/>
          <w:szCs w:val="16"/>
          <w:lang w:bidi="lo-LA"/>
        </w:rPr>
      </w:pPr>
    </w:p>
    <w:p w:rsidR="004E20A5" w:rsidRDefault="004E20A5" w:rsidP="004E20A5">
      <w:pPr>
        <w:pStyle w:val="ListParagraph"/>
        <w:rPr>
          <w:rFonts w:ascii="Saysettha OT" w:hAnsi="Saysettha OT" w:cs="Saysettha OT"/>
          <w:b/>
          <w:bCs/>
          <w:sz w:val="28"/>
          <w:lang w:bidi="lo-LA"/>
        </w:rPr>
      </w:pPr>
      <w:r>
        <w:rPr>
          <w:rFonts w:ascii="Saysettha OT" w:hAnsi="Saysettha OT" w:cs="Saysettha OT" w:hint="cs"/>
          <w:b/>
          <w:bCs/>
          <w:sz w:val="28"/>
          <w:cs/>
          <w:lang w:bidi="lo-LA"/>
        </w:rPr>
        <w:t>ມາດຖານທີ 2: ສ້າງໜ່ວຍພັກໃຫ້ຮູ້ນໍາພາຮອບດ້ານຕາມ 5 ເນື້ອໃນ ດ່ັງນີ້:</w:t>
      </w:r>
    </w:p>
    <w:p w:rsidR="00DF309D" w:rsidRPr="00DF309D" w:rsidRDefault="00DF309D" w:rsidP="00DF309D">
      <w:pPr>
        <w:pStyle w:val="ListParagraph"/>
        <w:numPr>
          <w:ilvl w:val="0"/>
          <w:numId w:val="3"/>
        </w:numPr>
        <w:rPr>
          <w:rFonts w:ascii="Saysettha OT" w:hAnsi="Saysettha OT" w:cs="Saysettha OT" w:hint="cs"/>
          <w:sz w:val="28"/>
          <w:cs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ຮູ້ນໍາພາທາງດ້ານການເມືອງ, ແນວຄິດຂອງສະມາຊິກພັກ, ພະນັກງານ, ລັດຖະ ກອນ ແລະປະຊາຊົນ ຊັ້ນຄົນຕ່າງໆ, ຈັດຕັ້ງຮໍ່າຮຽນແນວທາງນະໂຍບາຍຂອງພັກ, ລະບຽບ - ກົດໝາຍຂອງລັດ ແລະສຶກສາອົບຮົມຊວນເຊື່ອໃຫ້ເຂົາເຈົ້າມີຈິດໃຈຮັກຊາດ</w:t>
      </w:r>
    </w:p>
    <w:p w:rsidR="00DD23F4" w:rsidRDefault="00DD23F4" w:rsidP="00DD23F4">
      <w:pPr>
        <w:ind w:left="360"/>
        <w:rPr>
          <w:lang w:bidi="lo-LA"/>
        </w:rPr>
      </w:pPr>
    </w:p>
    <w:sectPr w:rsidR="00DD23F4" w:rsidSect="00DF309D">
      <w:pgSz w:w="11909" w:h="16834" w:code="9"/>
      <w:pgMar w:top="1152" w:right="1152" w:bottom="864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36FEA"/>
    <w:multiLevelType w:val="hybridMultilevel"/>
    <w:tmpl w:val="447C9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D2E73"/>
    <w:multiLevelType w:val="hybridMultilevel"/>
    <w:tmpl w:val="E23EE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D66C0"/>
    <w:multiLevelType w:val="hybridMultilevel"/>
    <w:tmpl w:val="AA8648BE"/>
    <w:lvl w:ilvl="0" w:tplc="3B14FEEE">
      <w:start w:val="1"/>
      <w:numFmt w:val="decimal"/>
      <w:lvlText w:val="%1)"/>
      <w:lvlJc w:val="left"/>
      <w:pPr>
        <w:ind w:left="720" w:hanging="360"/>
      </w:pPr>
      <w:rPr>
        <w:rFonts w:ascii="Saysettha OT" w:hAnsi="Saysettha OT" w:cs="Saysettha OT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>
    <w:applyBreakingRules/>
  </w:compat>
  <w:rsids>
    <w:rsidRoot w:val="00DD23F4"/>
    <w:rsid w:val="004E20A5"/>
    <w:rsid w:val="006F013A"/>
    <w:rsid w:val="007B606C"/>
    <w:rsid w:val="00D817C7"/>
    <w:rsid w:val="00DD23F4"/>
    <w:rsid w:val="00DF309D"/>
    <w:rsid w:val="00F9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3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2014-08-12T23:52:00Z</dcterms:created>
  <dcterms:modified xsi:type="dcterms:W3CDTF">2014-08-13T00:10:00Z</dcterms:modified>
</cp:coreProperties>
</file>