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3A" w:rsidRPr="00C73095" w:rsidRDefault="006A3796" w:rsidP="006A3796">
      <w:pPr>
        <w:jc w:val="both"/>
        <w:rPr>
          <w:rFonts w:ascii="Phetsarath OT" w:hAnsi="Phetsarath OT" w:cs="Phetsarath OT"/>
          <w:b/>
          <w:bCs/>
          <w:sz w:val="28"/>
          <w:lang w:bidi="lo-LA"/>
        </w:rPr>
      </w:pPr>
      <w:r w:rsidRPr="00C73095">
        <w:rPr>
          <w:rFonts w:ascii="Phetsarath OT" w:hAnsi="Phetsarath OT" w:cs="Phetsarath OT" w:hint="cs"/>
          <w:b/>
          <w:bCs/>
          <w:sz w:val="28"/>
          <w:cs/>
          <w:lang w:bidi="lo-LA"/>
        </w:rPr>
        <w:t>ປະຫວັດ ຄວາມເປັນມາຂອງ ຫລ</w:t>
      </w:r>
      <w:r w:rsidR="00141645" w:rsidRPr="00C73095">
        <w:rPr>
          <w:rFonts w:ascii="Phetsarath OT" w:hAnsi="Phetsarath OT" w:cs="Phetsarath OT" w:hint="cs"/>
          <w:b/>
          <w:bCs/>
          <w:sz w:val="28"/>
          <w:cs/>
          <w:lang w:bidi="lo-LA"/>
        </w:rPr>
        <w:t>ວງພະບາງ</w:t>
      </w:r>
    </w:p>
    <w:p w:rsidR="00C6772C" w:rsidRPr="006A3796" w:rsidRDefault="006A3796" w:rsidP="007B2F63">
      <w:pPr>
        <w:ind w:firstLine="720"/>
        <w:jc w:val="both"/>
        <w:rPr>
          <w:rFonts w:ascii="Phetsarath OT" w:hAnsi="Phetsarath OT" w:cs="Phetsarath OT" w:hint="cs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ຕາມຕໍານານ ຫລວງພະບາງ</w:t>
      </w:r>
      <w:r w:rsidR="00FE21D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E21DB" w:rsidRPr="005A1D10">
        <w:rPr>
          <w:rFonts w:ascii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ເປັນເມືອງບູຮານ</w:t>
      </w:r>
      <w:r w:rsidR="0065148C" w:rsidRPr="005A1D10">
        <w:rPr>
          <w:rFonts w:ascii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, ມີວັດຖຸໂບຮານ ແລະທໍາມະຊາດທີ່ໜ້າຊົມຢ່າງຫລວງຫລາຍ ໄດ້ມີຜູ່</w:t>
      </w:r>
      <w:r w:rsidRPr="005A1D10">
        <w:rPr>
          <w:rFonts w:ascii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 xml:space="preserve">ຄົນມາຕັ້ງຫລັກປັກແຫລ່ງສະຖາປະນາຂຶ້ນແຕ່ສັດຕະວັດທີ </w:t>
      </w:r>
      <w:proofErr w:type="gramStart"/>
      <w:r w:rsidRPr="005A1D10">
        <w:rPr>
          <w:rFonts w:ascii="Phetsarath OT" w:hAnsi="Phetsarath OT" w:cs="Phetsarath OT"/>
          <w:b/>
          <w:bCs/>
          <w:i/>
          <w:iCs/>
          <w:sz w:val="24"/>
          <w:szCs w:val="24"/>
          <w:lang w:bidi="lo-LA"/>
        </w:rPr>
        <w:t>V</w:t>
      </w:r>
      <w:r w:rsidR="00FE21DB" w:rsidRPr="005A1D10">
        <w:rPr>
          <w:rFonts w:ascii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 xml:space="preserve"> ຂອງຄິດຕະສັກກາດແລ້ວ</w:t>
      </w:r>
      <w:r w:rsidRPr="005A1D10">
        <w:rPr>
          <w:rFonts w:ascii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 xml:space="preserve"> ຊຶ່ງປົກຄອງດ້ວຍລະບອບສັກດີນາ</w:t>
      </w:r>
      <w:r w:rsidR="00FE21DB" w:rsidRPr="005A1D10">
        <w:rPr>
          <w:rFonts w:ascii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ທີ່ສຶບທອດການປົກຄອງດ້ວຍລູກຊາຍກົກຂອງສັກດີນາຕັ້ງຫລາຍຊົ່ວຄົນ</w:t>
      </w:r>
      <w:r w:rsidR="0065148C" w:rsidRPr="005A1D10">
        <w:rPr>
          <w:rFonts w:ascii="Phetsarath OT" w:hAnsi="Phetsarath OT" w:cs="Phetsarath OT"/>
          <w:b/>
          <w:bCs/>
          <w:i/>
          <w:iCs/>
          <w:sz w:val="24"/>
          <w:szCs w:val="24"/>
          <w:lang w:bidi="lo-LA"/>
        </w:rPr>
        <w:t xml:space="preserve">. </w:t>
      </w:r>
      <w:r w:rsidR="0065148C" w:rsidRPr="005A1D10">
        <w:rPr>
          <w:rFonts w:ascii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ຊື່ທໍາອິດຂອງນະຄອນແຫ່ງນີ້ມີຊື່ວ່າ ເມືອງ ຊວາ.</w:t>
      </w:r>
      <w:proofErr w:type="gramEnd"/>
      <w:r w:rsidR="0065148C" w:rsidRPr="005A1D10">
        <w:rPr>
          <w:rFonts w:ascii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 xml:space="preserve"> ຊາວເມືອງມີ</w:t>
      </w:r>
      <w:r w:rsidR="005A1D10" w:rsidRPr="005A1D10">
        <w:rPr>
          <w:rFonts w:ascii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ມູນເຊື້ອໃນ</w:t>
      </w:r>
      <w:r w:rsidR="0065148C" w:rsidRPr="005A1D10">
        <w:rPr>
          <w:rFonts w:ascii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ຄວາມເຫລື້ອມໃສ</w:t>
      </w:r>
      <w:r w:rsidR="005A1D10" w:rsidRPr="005A1D10">
        <w:rPr>
          <w:rFonts w:ascii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 xml:space="preserve"> </w:t>
      </w:r>
      <w:r w:rsidR="0065148C" w:rsidRPr="005A1D10">
        <w:rPr>
          <w:rFonts w:ascii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ນັບຖືພຸດທະສາສະໜາຢ່າງໝັ້ນຄົງ ຮັກສາຂະນົບທໍານຽມ ຮີດຄອງປິເພນີຢ່າງເຄັ່ງຄັດ</w:t>
      </w:r>
      <w:r w:rsidR="005A1D10" w:rsidRPr="005A1D10">
        <w:rPr>
          <w:rFonts w:ascii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 xml:space="preserve"> ທັງມີຄວາມຮັກຖິ່ນທີ່ຢູ່ຢ່າງແຂງແຮງ</w:t>
      </w:r>
      <w:r w:rsidR="006514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A1D1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ສະນັ້ນຊາວ ຫລວງພະບາງ ເວລາໃດກໍ່ຮັກສາມູນເຊື້ອບໍ່ຍອມຈໍາ່ນົນ, ມີນໍ້າໃຈຕໍ່ສູ້ກັບພວກຮຸກຮານບ້ານເກີດ ເມືອງນອນຂອງຕົນ, ຮັກສາມູນມໍລະດົກທີ່ມີໄວ້ </w:t>
      </w:r>
      <w:r w:rsidR="0065148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ຈຶ່ງກາຍເປັນເມືອງທີ່ມີຊື່ສຽງ ແລະຖືກຮັບຮອງເປັນເມືອງມໍລະດົກໂລກ. </w:t>
      </w:r>
      <w:r w:rsidR="0065148C" w:rsidRPr="0065148C">
        <w:rPr>
          <w:rFonts w:ascii="Phetsarath OT" w:hAnsi="Phetsarath OT" w:cs="Phetsarath OT" w:hint="cs"/>
          <w:b/>
          <w:bCs/>
          <w:i/>
          <w:iCs/>
          <w:color w:val="FF0000"/>
          <w:sz w:val="24"/>
          <w:szCs w:val="24"/>
          <w:cs/>
          <w:lang w:bidi="lo-LA"/>
        </w:rPr>
        <w:t>( ຄັດຈາກເອກະສານຕໍານານເມືອງ ຫລວງພະບາງ )</w:t>
      </w:r>
    </w:p>
    <w:sectPr w:rsidR="00C6772C" w:rsidRPr="006A3796" w:rsidSect="006F0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00000"/>
    <w:charset w:val="00"/>
    <w:family w:val="auto"/>
    <w:pitch w:val="variable"/>
    <w:sig w:usb0="A3002AAF" w:usb1="5000204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>
    <w:applyBreakingRules/>
  </w:compat>
  <w:rsids>
    <w:rsidRoot w:val="00141645"/>
    <w:rsid w:val="00070FD9"/>
    <w:rsid w:val="00141645"/>
    <w:rsid w:val="005240D2"/>
    <w:rsid w:val="005A1D10"/>
    <w:rsid w:val="0065148C"/>
    <w:rsid w:val="006A3796"/>
    <w:rsid w:val="006F013A"/>
    <w:rsid w:val="007B2F63"/>
    <w:rsid w:val="00B86982"/>
    <w:rsid w:val="00C60443"/>
    <w:rsid w:val="00C6772C"/>
    <w:rsid w:val="00C73095"/>
    <w:rsid w:val="00D817C7"/>
    <w:rsid w:val="00FE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Lenovo-pc</cp:lastModifiedBy>
  <cp:revision>4</cp:revision>
  <dcterms:created xsi:type="dcterms:W3CDTF">2014-09-10T21:57:00Z</dcterms:created>
  <dcterms:modified xsi:type="dcterms:W3CDTF">2015-12-16T03:28:00Z</dcterms:modified>
</cp:coreProperties>
</file>