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61" w:rsidRPr="00B80955" w:rsidRDefault="009B2761" w:rsidP="00B80955">
      <w:pPr>
        <w:pStyle w:val="NoSpacing"/>
        <w:tabs>
          <w:tab w:val="left" w:pos="7490"/>
        </w:tabs>
        <w:rPr>
          <w:rFonts w:ascii="Phetsarath OT" w:hAnsi="Phetsarath OT" w:cs="Phetsarath OT"/>
          <w:sz w:val="24"/>
          <w:szCs w:val="24"/>
          <w:lang w:bidi="lo-LA"/>
        </w:rPr>
      </w:pPr>
      <w:r w:rsidRPr="00AE1304">
        <w:rPr>
          <w:rFonts w:ascii="Phetsarath OT" w:hAnsi="Phetsarath OT" w:cs="Phetsarath OT"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2892425</wp:posOffset>
            </wp:positionH>
            <wp:positionV relativeFrom="paragraph">
              <wp:posOffset>121285</wp:posOffset>
            </wp:positionV>
            <wp:extent cx="743585" cy="490855"/>
            <wp:effectExtent l="19050" t="0" r="0" b="0"/>
            <wp:wrapTopAndBottom/>
            <wp:docPr id="2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304">
        <w:rPr>
          <w:rFonts w:ascii="Phetsarath OT" w:hAnsi="Phetsarath OT" w:cs="Phetsarath OT"/>
          <w:sz w:val="28"/>
          <w:szCs w:val="28"/>
          <w:lang w:bidi="lo-LA"/>
        </w:rPr>
        <w:t xml:space="preserve">                             </w:t>
      </w:r>
      <w:r w:rsidRPr="00AE1304">
        <w:rPr>
          <w:rFonts w:ascii="Phetsarath OT" w:hAnsi="Phetsarath OT" w:cs="Phetsarath OT"/>
          <w:sz w:val="28"/>
          <w:szCs w:val="28"/>
          <w:cs/>
          <w:lang w:bidi="lo-LA"/>
        </w:rPr>
        <w:t>ສາທາລະນະລັດ ປະຊາທິປະໄຕ ປະຊາຊົນລາວ</w:t>
      </w:r>
      <w:r w:rsidR="00B80955">
        <w:rPr>
          <w:rFonts w:ascii="Phetsarath OT" w:hAnsi="Phetsarath OT" w:cs="Phetsarath OT"/>
          <w:sz w:val="28"/>
          <w:szCs w:val="28"/>
          <w:lang w:bidi="lo-LA"/>
        </w:rPr>
        <w:tab/>
      </w:r>
    </w:p>
    <w:p w:rsidR="009B2761" w:rsidRPr="00AE1304" w:rsidRDefault="009B2761" w:rsidP="009B2761">
      <w:pPr>
        <w:spacing w:after="0" w:line="240" w:lineRule="auto"/>
        <w:jc w:val="center"/>
        <w:rPr>
          <w:rFonts w:ascii="Phetsarath OT" w:hAnsi="Phetsarath OT" w:cs="Phetsarath OT"/>
          <w:spacing w:val="4"/>
          <w:sz w:val="28"/>
          <w:szCs w:val="28"/>
        </w:rPr>
      </w:pP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9B2761" w:rsidRPr="00AE1304" w:rsidRDefault="009B2761" w:rsidP="009B2761">
      <w:pPr>
        <w:spacing w:after="0" w:line="240" w:lineRule="auto"/>
        <w:jc w:val="center"/>
        <w:rPr>
          <w:rFonts w:ascii="Phetsarath OT" w:hAnsi="Phetsarath OT" w:cs="Phetsarath OT"/>
          <w:spacing w:val="4"/>
          <w:sz w:val="28"/>
          <w:szCs w:val="28"/>
        </w:rPr>
      </w:pPr>
      <w:r w:rsidRPr="00AE1304">
        <w:rPr>
          <w:rFonts w:ascii="Phetsarath OT" w:hAnsi="Phetsarath OT" w:cs="Phetsarath OT"/>
          <w:spacing w:val="4"/>
          <w:sz w:val="28"/>
          <w:szCs w:val="28"/>
        </w:rPr>
        <w:t>~~~~~00~~~~~</w:t>
      </w:r>
    </w:p>
    <w:p w:rsidR="009B2761" w:rsidRPr="00AE1304" w:rsidRDefault="009B2761" w:rsidP="009B2761">
      <w:pPr>
        <w:spacing w:after="0" w:line="240" w:lineRule="auto"/>
        <w:rPr>
          <w:rFonts w:ascii="Phetsarath OT" w:hAnsi="Phetsarath OT" w:cs="Phetsarath OT"/>
          <w:spacing w:val="4"/>
          <w:sz w:val="28"/>
          <w:szCs w:val="28"/>
        </w:rPr>
      </w:pP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ກອງບັນຊາການ ປກສ ແຂວງຫລວງພະບາງ</w:t>
      </w:r>
    </w:p>
    <w:p w:rsidR="009B2761" w:rsidRPr="00AE1304" w:rsidRDefault="009B2761" w:rsidP="009B2761">
      <w:pPr>
        <w:spacing w:after="0" w:line="240" w:lineRule="auto"/>
        <w:rPr>
          <w:rFonts w:ascii="Phetsarath OT" w:hAnsi="Phetsarath OT" w:cs="Phetsarath OT"/>
          <w:spacing w:val="4"/>
          <w:sz w:val="28"/>
          <w:szCs w:val="28"/>
          <w:lang w:bidi="lo-LA"/>
        </w:rPr>
      </w:pP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ຫ້ອງຄຸ້ມຄອງສຳມະໂນຄົວ</w:t>
      </w:r>
      <w:r w:rsidRPr="00AE1304">
        <w:rPr>
          <w:rFonts w:ascii="Phetsarath OT" w:hAnsi="Phetsarath OT" w:cs="Phetsarath OT"/>
          <w:spacing w:val="4"/>
          <w:sz w:val="28"/>
          <w:szCs w:val="28"/>
        </w:rPr>
        <w:t>-</w:t>
      </w: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ກໍ່ສ້າງຮາກຖານ</w:t>
      </w:r>
      <w:r w:rsidR="00062EE5">
        <w:rPr>
          <w:rFonts w:ascii="Phetsarath OT" w:hAnsi="Phetsarath OT" w:cs="Phetsarath OT"/>
          <w:spacing w:val="4"/>
          <w:sz w:val="28"/>
          <w:szCs w:val="28"/>
          <w:lang w:bidi="lo-LA"/>
        </w:rPr>
        <w:t xml:space="preserve">                                    </w:t>
      </w: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ເລກທີ</w:t>
      </w:r>
      <w:r w:rsidRPr="00AE1304">
        <w:rPr>
          <w:rFonts w:ascii="Times New Roman" w:hAnsi="Times New Roman" w:cs="Phetsarath OT"/>
          <w:spacing w:val="4"/>
          <w:sz w:val="28"/>
          <w:szCs w:val="28"/>
        </w:rPr>
        <w:t>…</w:t>
      </w:r>
      <w:r w:rsidRPr="00AE1304">
        <w:rPr>
          <w:rFonts w:ascii="Phetsarath OT" w:hAnsi="Phetsarath OT" w:cs="Phetsarath OT"/>
          <w:spacing w:val="4"/>
          <w:sz w:val="28"/>
          <w:szCs w:val="28"/>
        </w:rPr>
        <w:t>.</w:t>
      </w:r>
      <w:r w:rsidRPr="00AE1304">
        <w:rPr>
          <w:rFonts w:ascii="Times New Roman" w:hAnsi="Times New Roman" w:cs="Phetsarath OT"/>
          <w:spacing w:val="4"/>
          <w:sz w:val="28"/>
          <w:szCs w:val="28"/>
        </w:rPr>
        <w:t>…</w:t>
      </w:r>
      <w:r w:rsidRPr="00AE1304">
        <w:rPr>
          <w:rFonts w:ascii="Phetsarath OT" w:hAnsi="Phetsarath OT" w:cs="Phetsarath OT"/>
          <w:spacing w:val="4"/>
          <w:sz w:val="28"/>
          <w:szCs w:val="28"/>
        </w:rPr>
        <w:t>../</w:t>
      </w: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ຫຄຖ</w:t>
      </w:r>
    </w:p>
    <w:p w:rsidR="009B2761" w:rsidRPr="00AE1304" w:rsidRDefault="009B2761" w:rsidP="009B2761">
      <w:pPr>
        <w:spacing w:after="0" w:line="240" w:lineRule="auto"/>
        <w:jc w:val="right"/>
        <w:rPr>
          <w:rFonts w:ascii="Phetsarath OT" w:hAnsi="Phetsarath OT" w:cs="Phetsarath OT"/>
          <w:spacing w:val="4"/>
          <w:sz w:val="28"/>
          <w:szCs w:val="28"/>
        </w:rPr>
      </w:pP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ຫລວງພະບາງ</w:t>
      </w:r>
      <w:r w:rsidRPr="00AE1304">
        <w:rPr>
          <w:rFonts w:ascii="Phetsarath OT" w:hAnsi="Phetsarath OT" w:cs="Phetsarath OT"/>
          <w:spacing w:val="4"/>
          <w:sz w:val="28"/>
          <w:szCs w:val="28"/>
        </w:rPr>
        <w:t xml:space="preserve">, </w:t>
      </w: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ວັນທີ</w:t>
      </w:r>
      <w:r w:rsidRPr="00AE1304">
        <w:rPr>
          <w:rFonts w:ascii="Times New Roman" w:hAnsi="Times New Roman" w:cs="Phetsarath OT"/>
          <w:spacing w:val="4"/>
          <w:sz w:val="28"/>
          <w:szCs w:val="28"/>
        </w:rPr>
        <w:t>……</w:t>
      </w:r>
      <w:r w:rsidRPr="00AE1304">
        <w:rPr>
          <w:rFonts w:ascii="Phetsarath OT" w:hAnsi="Phetsarath OT" w:cs="Phetsarath OT"/>
          <w:spacing w:val="4"/>
          <w:sz w:val="28"/>
          <w:szCs w:val="28"/>
        </w:rPr>
        <w:t>/</w:t>
      </w:r>
      <w:r w:rsidRPr="00AE1304">
        <w:rPr>
          <w:rFonts w:ascii="Times New Roman" w:hAnsi="Times New Roman" w:cs="Phetsarath OT"/>
          <w:spacing w:val="4"/>
          <w:sz w:val="28"/>
          <w:szCs w:val="28"/>
        </w:rPr>
        <w:t>……</w:t>
      </w:r>
      <w:r w:rsidR="00F65626">
        <w:rPr>
          <w:rFonts w:ascii="Phetsarath OT" w:hAnsi="Phetsarath OT" w:cs="Phetsarath OT"/>
          <w:spacing w:val="4"/>
          <w:sz w:val="28"/>
          <w:szCs w:val="28"/>
        </w:rPr>
        <w:t>/2016</w:t>
      </w:r>
    </w:p>
    <w:p w:rsidR="009B2761" w:rsidRPr="00AE1304" w:rsidRDefault="009B2761" w:rsidP="009B2761">
      <w:pPr>
        <w:tabs>
          <w:tab w:val="left" w:pos="6930"/>
        </w:tabs>
        <w:spacing w:after="0" w:line="240" w:lineRule="auto"/>
        <w:jc w:val="center"/>
        <w:rPr>
          <w:rFonts w:ascii="Phetsarath OT" w:hAnsi="Phetsarath OT" w:cs="Phetsarath OT"/>
          <w:b/>
          <w:bCs/>
          <w:spacing w:val="4"/>
          <w:sz w:val="28"/>
          <w:szCs w:val="28"/>
        </w:rPr>
      </w:pPr>
      <w:r w:rsidRPr="00AE1304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ບົດສະຫຼຸບ</w:t>
      </w:r>
    </w:p>
    <w:p w:rsidR="009B2761" w:rsidRPr="00AE1304" w:rsidRDefault="009B2761" w:rsidP="009B2761">
      <w:pPr>
        <w:spacing w:after="0" w:line="240" w:lineRule="auto"/>
        <w:jc w:val="center"/>
        <w:rPr>
          <w:rFonts w:ascii="Phetsarath OT" w:hAnsi="Phetsarath OT" w:cs="Phetsarath OT" w:hint="cs"/>
          <w:b/>
          <w:bCs/>
          <w:spacing w:val="4"/>
          <w:sz w:val="28"/>
          <w:szCs w:val="28"/>
          <w:lang w:bidi="th-TH"/>
        </w:rPr>
      </w:pPr>
      <w:r w:rsidRPr="00AE1304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ລາຍງານສະພາບປະຈຳເດືອນ</w:t>
      </w:r>
      <w:r w:rsidR="006D72C9">
        <w:rPr>
          <w:rFonts w:ascii="Phetsarath OT" w:hAnsi="Phetsarath OT" w:cs="Phetsarath OT" w:hint="cs"/>
          <w:b/>
          <w:bCs/>
          <w:spacing w:val="4"/>
          <w:sz w:val="28"/>
          <w:szCs w:val="28"/>
          <w:cs/>
          <w:lang w:bidi="th-TH"/>
        </w:rPr>
        <w:t>12</w:t>
      </w:r>
    </w:p>
    <w:p w:rsidR="009B2761" w:rsidRPr="00AE1304" w:rsidRDefault="009B2761" w:rsidP="009B2761">
      <w:pPr>
        <w:spacing w:after="0" w:line="240" w:lineRule="auto"/>
        <w:jc w:val="center"/>
        <w:rPr>
          <w:rFonts w:ascii="Phetsarath OT" w:hAnsi="Phetsarath OT" w:cs="Phetsarath OT"/>
          <w:b/>
          <w:bCs/>
          <w:spacing w:val="4"/>
          <w:sz w:val="28"/>
          <w:szCs w:val="28"/>
        </w:rPr>
      </w:pPr>
      <w:r w:rsidRPr="00AE1304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ແລະທິດທາງແຜນການເດືອນ</w:t>
      </w:r>
      <w:bookmarkStart w:id="0" w:name="_GoBack"/>
      <w:bookmarkEnd w:id="0"/>
      <w:r w:rsidR="006D72C9">
        <w:rPr>
          <w:rFonts w:ascii="Phetsarath OT" w:hAnsi="Phetsarath OT" w:cs="Phetsarath OT"/>
          <w:b/>
          <w:bCs/>
          <w:spacing w:val="4"/>
          <w:sz w:val="28"/>
          <w:szCs w:val="28"/>
        </w:rPr>
        <w:t>01</w:t>
      </w:r>
    </w:p>
    <w:p w:rsidR="009B2761" w:rsidRPr="00AE1304" w:rsidRDefault="009B2761" w:rsidP="009B2761">
      <w:pPr>
        <w:pStyle w:val="ListParagraph"/>
        <w:numPr>
          <w:ilvl w:val="0"/>
          <w:numId w:val="1"/>
        </w:numPr>
        <w:spacing w:after="0" w:line="240" w:lineRule="auto"/>
        <w:ind w:left="0" w:firstLine="450"/>
        <w:jc w:val="both"/>
        <w:rPr>
          <w:rFonts w:ascii="Phetsarath OT" w:hAnsi="Phetsarath OT" w:cs="Phetsarath OT"/>
          <w:spacing w:val="4"/>
          <w:sz w:val="28"/>
          <w:szCs w:val="28"/>
        </w:rPr>
      </w:pPr>
      <w:r w:rsidRPr="00AE1304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ອີງຕາມທິດທາງແຜນການຂອງກອງບັນຊາການ ປກສ ແຂວງຫຼວງພະ</w:t>
      </w: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ບາງແລະການຈັດຕັ້ງປະຕິບັດໜ້າທີວຽກງານວິຊາສະເພາະໃນໄລຍະ</w:t>
      </w:r>
      <w:r w:rsidRPr="00AE1304">
        <w:rPr>
          <w:rFonts w:ascii="Phetsarath OT" w:hAnsi="Phetsarath OT" w:cs="Phetsarath OT"/>
          <w:spacing w:val="4"/>
          <w:sz w:val="28"/>
          <w:szCs w:val="28"/>
        </w:rPr>
        <w:t xml:space="preserve"> 1 </w:t>
      </w:r>
      <w:r w:rsidRPr="00AE130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ເດືອນຜ່ານມາ</w:t>
      </w:r>
      <w:r w:rsidRPr="00AE1304">
        <w:rPr>
          <w:rFonts w:ascii="Phetsarath OT" w:hAnsi="Phetsarath OT" w:cs="Phetsarath OT"/>
          <w:spacing w:val="4"/>
          <w:sz w:val="28"/>
          <w:szCs w:val="28"/>
        </w:rPr>
        <w:t>.</w:t>
      </w:r>
    </w:p>
    <w:p w:rsidR="009B2761" w:rsidRDefault="009B2761" w:rsidP="009B2761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Phetsarath OT" w:hAnsi="Phetsarath OT" w:cs="Phetsarath OT"/>
          <w:b/>
          <w:bCs/>
          <w:spacing w:val="4"/>
          <w:sz w:val="28"/>
          <w:szCs w:val="28"/>
        </w:rPr>
      </w:pPr>
      <w:r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ສະພາບການເຄື່ອນໄຫວຂອງສັດຕູແລະກຸ່ມຄົນບໍ່ດີ</w:t>
      </w:r>
      <w:r>
        <w:rPr>
          <w:rFonts w:ascii="Phetsarath OT" w:hAnsi="Phetsarath OT" w:cs="Phetsarath OT"/>
          <w:b/>
          <w:bCs/>
          <w:spacing w:val="4"/>
          <w:sz w:val="28"/>
          <w:szCs w:val="28"/>
        </w:rPr>
        <w:t>.</w:t>
      </w:r>
    </w:p>
    <w:p w:rsidR="009B2761" w:rsidRDefault="009B2761" w:rsidP="009B2761">
      <w:pPr>
        <w:spacing w:after="0" w:line="240" w:lineRule="auto"/>
        <w:ind w:firstLine="567"/>
        <w:jc w:val="both"/>
        <w:rPr>
          <w:rFonts w:ascii="Phetsarath OT" w:hAnsi="Phetsarath OT" w:cs="Phetsarath OT"/>
          <w:spacing w:val="4"/>
          <w:sz w:val="28"/>
          <w:szCs w:val="28"/>
        </w:rPr>
      </w:pP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ພວກສັດຕູແລະກຸ່ມຄົນບໍ່ດີຍັງສືບຕໍ່ປະຕິບັດແຜນການເພື່ອແຊກຊືມແລະຫວັງມ້າງເພທຳລາຍ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ພາຍໃນຂອງພວກເຮົາທຸກດ້ານເຊັ່ນ</w:t>
      </w:r>
      <w:r>
        <w:rPr>
          <w:rFonts w:ascii="Phetsarath OT" w:hAnsi="Phetsarath OT" w:cs="Phetsarath OT"/>
          <w:spacing w:val="-4"/>
          <w:sz w:val="28"/>
          <w:szCs w:val="28"/>
        </w:rPr>
        <w:t xml:space="preserve">: 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ການເຂົ້າມາພັກເຊົາຊົ່ວຄາວ</w:t>
      </w:r>
      <w:r>
        <w:rPr>
          <w:rFonts w:ascii="Phetsarath OT" w:hAnsi="Phetsarath OT" w:cs="Phetsarath OT"/>
          <w:spacing w:val="-4"/>
          <w:sz w:val="28"/>
          <w:szCs w:val="28"/>
        </w:rPr>
        <w:t xml:space="preserve">, 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ປ້ອມແປງເອກະສານຂຶ້ນທະບຽນສຳມະໂນຄົວໂດຍບໍ່ຖືກຕ້ອງເພື່ອມາເຄື່ອນໄຫວກໍ່ຄວາມກະທຳຜິດ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ເປັນຕົ້ນແມ່ນ</w:t>
      </w:r>
      <w:r>
        <w:rPr>
          <w:rFonts w:ascii="Phetsarath OT" w:hAnsi="Phetsarath OT" w:cs="Phetsarath OT"/>
          <w:spacing w:val="4"/>
          <w:sz w:val="28"/>
          <w:szCs w:val="28"/>
        </w:rPr>
        <w:t xml:space="preserve">, 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ການລັກຊັບຜົນລະເມືອງ</w:t>
      </w:r>
      <w:r>
        <w:rPr>
          <w:rFonts w:ascii="Phetsarath OT" w:hAnsi="Phetsarath OT" w:cs="Phetsarath OT"/>
          <w:spacing w:val="4"/>
          <w:sz w:val="28"/>
          <w:szCs w:val="28"/>
        </w:rPr>
        <w:t>,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ເສບຢາເສບຕິດແລະມີພົນລະເມືອງຈຳນວນໜື່ງຍົກຍ້າຍໄປຕ່າງແຂວງໂດຍບໍຖືກຕ້ອງຢູ່</w:t>
      </w:r>
      <w:r w:rsidR="00F6562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ບາງ</w:t>
      </w:r>
      <w:r w:rsidR="00F65626">
        <w:rPr>
          <w:rFonts w:ascii="Phetsarath OT" w:hAnsi="Phetsarath OT" w:cs="Phetsarath OT"/>
          <w:spacing w:val="4"/>
          <w:sz w:val="28"/>
          <w:szCs w:val="28"/>
        </w:rPr>
        <w:t>​</w:t>
      </w:r>
      <w:r w:rsidR="00F6562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ເມືອງ</w:t>
      </w:r>
      <w:r w:rsidR="00F65626">
        <w:rPr>
          <w:rFonts w:ascii="Phetsarath OT" w:hAnsi="Phetsarath OT" w:cs="Phetsarath OT"/>
          <w:spacing w:val="4"/>
          <w:sz w:val="28"/>
          <w:szCs w:val="28"/>
        </w:rPr>
        <w:t>​</w:t>
      </w:r>
      <w:r w:rsidR="00F6562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ເຂດ</w:t>
      </w:r>
      <w:r w:rsidR="00F65626">
        <w:rPr>
          <w:rFonts w:ascii="Phetsarath OT" w:hAnsi="Phetsarath OT" w:cs="Phetsarath OT"/>
          <w:spacing w:val="4"/>
          <w:sz w:val="28"/>
          <w:szCs w:val="28"/>
        </w:rPr>
        <w:t>​</w:t>
      </w:r>
      <w:r w:rsidR="00F6562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ຊາຍ</w:t>
      </w:r>
      <w:r w:rsidR="00F65626">
        <w:rPr>
          <w:rFonts w:ascii="Phetsarath OT" w:hAnsi="Phetsarath OT" w:cs="Phetsarath OT"/>
          <w:spacing w:val="4"/>
          <w:sz w:val="28"/>
          <w:szCs w:val="28"/>
        </w:rPr>
        <w:t>​</w:t>
      </w:r>
      <w:r w:rsidR="00F6562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ແດນ</w:t>
      </w:r>
      <w:r>
        <w:rPr>
          <w:rFonts w:ascii="Phetsarath OT" w:hAnsi="Phetsarath OT" w:cs="Phetsarath OT"/>
          <w:spacing w:val="4"/>
          <w:sz w:val="28"/>
          <w:szCs w:val="28"/>
        </w:rPr>
        <w:t>.</w:t>
      </w:r>
    </w:p>
    <w:p w:rsidR="009B2761" w:rsidRDefault="009B2761" w:rsidP="009B2761">
      <w:pPr>
        <w:pStyle w:val="ListParagraph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Phetsarath OT" w:hAnsi="Phetsarath OT" w:cs="Phetsarath OT"/>
          <w:b/>
          <w:bCs/>
          <w:spacing w:val="4"/>
          <w:sz w:val="28"/>
          <w:szCs w:val="28"/>
        </w:rPr>
      </w:pPr>
      <w:r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ການເຄື່ອນໄຫວຈັດຕັ້ງປະຕິບັດໜ້າທີ່ວຽກງານວິຊາສະເພາະ</w:t>
      </w:r>
      <w:r>
        <w:rPr>
          <w:rFonts w:ascii="Phetsarath OT" w:hAnsi="Phetsarath OT" w:cs="Phetsarath OT"/>
          <w:b/>
          <w:bCs/>
          <w:spacing w:val="4"/>
          <w:sz w:val="28"/>
          <w:szCs w:val="28"/>
        </w:rPr>
        <w:t>.</w:t>
      </w:r>
    </w:p>
    <w:p w:rsidR="009B2761" w:rsidRDefault="009B2761" w:rsidP="009B2761">
      <w:pPr>
        <w:spacing w:after="0" w:line="240" w:lineRule="auto"/>
        <w:jc w:val="both"/>
        <w:rPr>
          <w:rFonts w:ascii="Phetsarath OT" w:hAnsi="Phetsarath OT" w:cs="Phetsarath OT"/>
          <w:b/>
          <w:bCs/>
          <w:spacing w:val="4"/>
          <w:sz w:val="28"/>
          <w:szCs w:val="28"/>
        </w:rPr>
      </w:pPr>
      <w:r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ກ</w:t>
      </w:r>
      <w:r>
        <w:rPr>
          <w:rFonts w:ascii="Phetsarath OT" w:hAnsi="Phetsarath OT" w:cs="Phetsarath OT"/>
          <w:b/>
          <w:bCs/>
          <w:spacing w:val="4"/>
          <w:sz w:val="28"/>
          <w:szCs w:val="28"/>
        </w:rPr>
        <w:t xml:space="preserve">.  </w:t>
      </w:r>
      <w:r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ຜົນໄດ້ຮັບດ້ານດີ</w:t>
      </w:r>
    </w:p>
    <w:p w:rsidR="00A61B88" w:rsidRPr="00A61B88" w:rsidRDefault="009B2761" w:rsidP="009B2761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Phetsarath OT" w:hAnsi="Phetsarath OT" w:cs="Phetsarath OT"/>
          <w:spacing w:val="4"/>
          <w:sz w:val="28"/>
          <w:szCs w:val="28"/>
          <w:lang w:bidi="lo-LA"/>
        </w:rPr>
      </w:pPr>
      <w:r w:rsidRPr="00A61B88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ໄດ້ເອົາໃຈໃສ່ສຶກສາອົມຮົມການເມືອງ</w:t>
      </w:r>
      <w:r w:rsidRPr="00A61B88">
        <w:rPr>
          <w:rFonts w:ascii="Phetsarath OT" w:hAnsi="Phetsarath OT" w:cs="Phetsarath OT"/>
          <w:spacing w:val="-10"/>
          <w:sz w:val="28"/>
          <w:szCs w:val="28"/>
          <w:lang w:bidi="lo-LA"/>
        </w:rPr>
        <w:t>-</w:t>
      </w:r>
      <w:r w:rsidRPr="00A61B88">
        <w:rPr>
          <w:rFonts w:ascii="Phetsarath OT" w:hAnsi="Phetsarath OT" w:cs="Phetsarath OT" w:hint="cs"/>
          <w:spacing w:val="-10"/>
          <w:sz w:val="28"/>
          <w:szCs w:val="28"/>
          <w:cs/>
          <w:lang w:bidi="lo-LA"/>
        </w:rPr>
        <w:t>ແນວຄິດໃຫ້ພະນັກງານນັກຮົບຢູ່ແຕ່ລະພະແນກເປັນປົກກະຕິພ້ອມທັງເປັນເສນາທິການໃຫ້ຄະນະພັກ</w:t>
      </w:r>
      <w:r w:rsidRPr="00A61B88">
        <w:rPr>
          <w:rFonts w:ascii="Phetsarath OT" w:hAnsi="Phetsarath OT" w:cs="Phetsarath OT"/>
          <w:spacing w:val="-10"/>
          <w:sz w:val="28"/>
          <w:szCs w:val="28"/>
          <w:lang w:bidi="lo-LA"/>
        </w:rPr>
        <w:t>-</w:t>
      </w:r>
      <w:r w:rsidRPr="00A61B88">
        <w:rPr>
          <w:rFonts w:ascii="Phetsarath OT" w:hAnsi="Phetsarath OT" w:cs="Phetsarath OT" w:hint="cs"/>
          <w:spacing w:val="-10"/>
          <w:sz w:val="28"/>
          <w:szCs w:val="28"/>
          <w:cs/>
          <w:lang w:bidi="lo-LA"/>
        </w:rPr>
        <w:t>ຄະນະຫ້ອງ,ຕິດຕາມກວດກາແຕ່ລະພະແນກໃນການປະຕິດບັດວຽກງາ</w:t>
      </w:r>
      <w:r w:rsidRPr="00A61B88">
        <w:rPr>
          <w:rFonts w:ascii="Phetsarath OT" w:hAnsi="Phetsarath OT" w:cs="Phetsarath OT"/>
          <w:spacing w:val="-8"/>
          <w:sz w:val="28"/>
          <w:szCs w:val="28"/>
          <w:cs/>
          <w:lang w:bidi="lo-LA"/>
        </w:rPr>
        <w:t>ນວິຊາສະເພາະຕາມແຜນການແລະທີ</w:t>
      </w:r>
      <w:r w:rsidR="00A61B88" w:rsidRPr="00A61B88">
        <w:rPr>
          <w:rFonts w:ascii="Phetsarath OT" w:hAnsi="Phetsarath OT" w:cs="Phetsarath OT"/>
          <w:spacing w:val="-8"/>
          <w:sz w:val="28"/>
          <w:szCs w:val="28"/>
          <w:cs/>
          <w:lang w:bidi="lo-LA"/>
        </w:rPr>
        <w:t>ດ</w:t>
      </w:r>
      <w:r w:rsidRPr="00A61B88">
        <w:rPr>
          <w:rFonts w:ascii="Phetsarath OT" w:hAnsi="Phetsarath OT" w:cs="Phetsarath OT"/>
          <w:spacing w:val="-8"/>
          <w:sz w:val="28"/>
          <w:szCs w:val="28"/>
          <w:cs/>
          <w:lang w:bidi="lo-LA"/>
        </w:rPr>
        <w:t>ຊີ້ນຳຂອງຄະນະພັກ</w:t>
      </w:r>
      <w:r w:rsidRPr="00A61B88">
        <w:rPr>
          <w:rFonts w:ascii="Phetsarath OT" w:hAnsi="Phetsarath OT" w:cs="Phetsarath OT"/>
          <w:spacing w:val="-8"/>
          <w:sz w:val="28"/>
          <w:szCs w:val="28"/>
          <w:lang w:bidi="lo-LA"/>
        </w:rPr>
        <w:t xml:space="preserve">, </w:t>
      </w:r>
      <w:r w:rsidRPr="00A61B88">
        <w:rPr>
          <w:rFonts w:ascii="Phetsarath OT" w:hAnsi="Phetsarath OT" w:cs="Phetsarath OT" w:hint="cs"/>
          <w:spacing w:val="-8"/>
          <w:sz w:val="28"/>
          <w:szCs w:val="28"/>
          <w:cs/>
          <w:lang w:bidi="lo-LA"/>
        </w:rPr>
        <w:t>ຄະນະຫ້ອງ</w:t>
      </w:r>
      <w:r w:rsidRPr="00A61B88">
        <w:rPr>
          <w:rFonts w:ascii="Phetsarath OT" w:hAnsi="Phetsarath OT" w:cs="Phetsarath OT"/>
          <w:spacing w:val="-8"/>
          <w:sz w:val="28"/>
          <w:szCs w:val="28"/>
          <w:lang w:bidi="lo-LA"/>
        </w:rPr>
        <w:t xml:space="preserve">, </w:t>
      </w:r>
      <w:r w:rsidRPr="00A61B88">
        <w:rPr>
          <w:rFonts w:ascii="Phetsarath OT" w:hAnsi="Phetsarath OT" w:cs="Phetsarath OT" w:hint="cs"/>
          <w:spacing w:val="-8"/>
          <w:sz w:val="28"/>
          <w:szCs w:val="28"/>
          <w:cs/>
          <w:lang w:bidi="lo-LA"/>
        </w:rPr>
        <w:t>ຂັ້ນເທິງມອບມາຍໃຫ້ມີປະສິດທິຜົນ</w:t>
      </w:r>
      <w:r w:rsidR="00F65626">
        <w:rPr>
          <w:rFonts w:ascii="Phetsarath OT" w:hAnsi="Phetsarath OT" w:cs="Phetsarath OT"/>
          <w:spacing w:val="-8"/>
          <w:sz w:val="28"/>
          <w:szCs w:val="28"/>
          <w:cs/>
          <w:lang w:bidi="lo-LA"/>
        </w:rPr>
        <w:t>ດີ</w:t>
      </w:r>
      <w:r w:rsidRPr="00A61B88">
        <w:rPr>
          <w:rFonts w:ascii="Phetsarath OT" w:hAnsi="Phetsarath OT" w:cs="Phetsarath OT"/>
          <w:spacing w:val="4"/>
          <w:sz w:val="28"/>
          <w:szCs w:val="28"/>
          <w:lang w:bidi="lo-LA"/>
        </w:rPr>
        <w:t>.</w:t>
      </w:r>
    </w:p>
    <w:p w:rsidR="009B2761" w:rsidRPr="00A61B88" w:rsidRDefault="009B2761" w:rsidP="006D72C9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pacing w:val="4"/>
          <w:sz w:val="28"/>
          <w:szCs w:val="28"/>
          <w:lang w:bidi="lo-LA"/>
        </w:rPr>
      </w:pPr>
    </w:p>
    <w:p w:rsidR="0039745C" w:rsidRPr="0039745C" w:rsidRDefault="006D72C9" w:rsidP="009B2761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hetsarath OT" w:hAnsi="Phetsarath OT" w:cs="Phetsarath OT"/>
          <w:color w:val="FF0000"/>
          <w:spacing w:val="4"/>
          <w:sz w:val="28"/>
          <w:szCs w:val="28"/>
        </w:rPr>
      </w:pPr>
      <w:r>
        <w:rPr>
          <w:rFonts w:ascii="Phetsarath OT" w:hAnsi="Phetsarath OT" w:cs="Phetsarath OT"/>
          <w:spacing w:val="-8"/>
          <w:sz w:val="28"/>
          <w:szCs w:val="28"/>
          <w:lang w:bidi="lo-LA"/>
        </w:rPr>
        <w:t>ຈ່າຍໃບຢັ້ງຢືນຄອບຄົວປອ້ງກັນຄວາມສະຫງົບດີໄດ້ທັງໝົດ 444 ໃບ, ຈ່າຍເຄືອ່ງນຸ່ງ ປກສ ບ້ານ 170 ຊຸດ, ສຳເລັດການຝຶກອົບຮົມ ປກສ ບ້ານຢູ່ກຸ່ມເມືອງຮຶບເມືອງໂພນທອງມີ ປກສ ບ້ານເຂົ້າຮ່ວມ       ຄົນ</w:t>
      </w:r>
    </w:p>
    <w:p w:rsidR="00B00F44" w:rsidRDefault="0039745C" w:rsidP="0039745C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color w:val="FF0000"/>
          <w:spacing w:val="4"/>
          <w:sz w:val="28"/>
          <w:szCs w:val="28"/>
        </w:rPr>
      </w:pPr>
      <w:r>
        <w:rPr>
          <w:rFonts w:ascii="Phetsarath OT" w:hAnsi="Phetsarath OT" w:cs="Phetsarath OT"/>
          <w:spacing w:val="-8"/>
          <w:sz w:val="28"/>
          <w:szCs w:val="28"/>
          <w:lang w:bidi="lo-LA"/>
        </w:rPr>
        <w:t>-ສ້າງໃບສະເໜີຂໍຖອນເງີນຝຶກອົບຮົມ ປກສ ບໍລິການປະຊາຊົນຢູ່ 06 ເມືອງແລະຈ່າຍເງີນຝຶກອົບຮົມ ປກສ ບ້ານສຳເລັດ 04 ເມືອງຄື : ເມືອງນານ,ເມືອງນ້ຳບາກ,ເມືອງປາກອູແລະເມືອງຈອມເພັດ</w:t>
      </w:r>
      <w:r w:rsidR="009B2761" w:rsidRPr="00B00F44">
        <w:rPr>
          <w:rFonts w:ascii="Phetsarath OT" w:hAnsi="Phetsarath OT" w:cs="Phetsarath OT"/>
          <w:spacing w:val="-8"/>
          <w:sz w:val="28"/>
          <w:szCs w:val="28"/>
          <w:lang w:bidi="lo-LA"/>
        </w:rPr>
        <w:t>.</w:t>
      </w:r>
    </w:p>
    <w:p w:rsidR="0039745C" w:rsidRPr="00334160" w:rsidRDefault="0039745C" w:rsidP="0039745C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</w:pPr>
      <w:r w:rsidRPr="00334160"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-</w:t>
      </w:r>
      <w:r w:rsidR="00334160" w:rsidRPr="00334160"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ແຟກເງີນຕັດເຄືອ່</w:t>
      </w:r>
      <w:r w:rsidR="00334160"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ງນຸ່ງໃຫ້ ໂຮງງານກຽນສັນຕິສຸກຈຳນວນ 10,200 000 ກີບແລະໄດ້ຮັບເຄື່ອງນຸ່ງ ປກສ ບ້ານຈຳນວນ 51 ຊຸດ.</w:t>
      </w:r>
    </w:p>
    <w:p w:rsidR="009B2761" w:rsidRDefault="009B2761" w:rsidP="009B2761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hetsarath OT" w:hAnsi="Phetsarath OT" w:cs="Phetsarath OT"/>
          <w:color w:val="FF0000"/>
          <w:spacing w:val="4"/>
          <w:sz w:val="28"/>
          <w:szCs w:val="28"/>
        </w:rPr>
      </w:pPr>
      <w:r w:rsidRPr="00B00F44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lastRenderedPageBreak/>
        <w:t>ໄດ້</w:t>
      </w:r>
      <w:r w:rsidRPr="00B00F4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ເກັບກຳສະພາບການເໜັງຕິງຂອງພົນລະເມືອງໃນທົ່ວແຂວງເກີດໃໝ່</w:t>
      </w:r>
      <w:r w:rsidR="00516B16" w:rsidRPr="00B00F44">
        <w:rPr>
          <w:rFonts w:ascii="Phetsarath OT" w:hAnsi="Phetsarath OT" w:cs="Phetsarath OT"/>
          <w:spacing w:val="4"/>
          <w:sz w:val="28"/>
          <w:szCs w:val="28"/>
        </w:rPr>
        <w:t xml:space="preserve"> </w:t>
      </w:r>
      <w:r w:rsidR="00F06AA0">
        <w:rPr>
          <w:rFonts w:ascii="Phetsarath OT" w:hAnsi="Phetsarath OT" w:cs="Phetsarath OT"/>
          <w:spacing w:val="4"/>
          <w:sz w:val="28"/>
          <w:szCs w:val="28"/>
        </w:rPr>
        <w:t>283</w:t>
      </w:r>
      <w:r w:rsidR="00516B16" w:rsidRPr="00B00F44">
        <w:rPr>
          <w:rFonts w:ascii="Phetsarath OT" w:hAnsi="Phetsarath OT" w:cs="Phetsarath OT"/>
          <w:spacing w:val="4"/>
          <w:sz w:val="28"/>
          <w:szCs w:val="28"/>
        </w:rPr>
        <w:t xml:space="preserve"> </w:t>
      </w:r>
      <w:r w:rsidRPr="00B00F4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ຄົນ</w:t>
      </w:r>
      <w:r w:rsidRPr="00B00F44">
        <w:rPr>
          <w:rFonts w:ascii="Phetsarath OT" w:hAnsi="Phetsarath OT" w:cs="Phetsarath OT"/>
          <w:spacing w:val="4"/>
          <w:sz w:val="28"/>
          <w:szCs w:val="28"/>
        </w:rPr>
        <w:t xml:space="preserve">, </w:t>
      </w:r>
      <w:r w:rsidRPr="00B00F4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ຍິງ</w:t>
      </w:r>
      <w:r w:rsidR="00516B16" w:rsidRPr="00B00F44">
        <w:rPr>
          <w:rFonts w:ascii="Phetsarath OT" w:hAnsi="Phetsarath OT" w:cs="Phetsarath OT"/>
          <w:spacing w:val="4"/>
          <w:sz w:val="28"/>
          <w:szCs w:val="28"/>
        </w:rPr>
        <w:t xml:space="preserve"> </w:t>
      </w:r>
      <w:r w:rsidR="00F06AA0">
        <w:rPr>
          <w:rFonts w:ascii="Phetsarath OT" w:hAnsi="Phetsarath OT" w:cs="Phetsarath OT"/>
          <w:spacing w:val="4"/>
          <w:sz w:val="28"/>
          <w:szCs w:val="28"/>
          <w:lang w:bidi="lo-LA"/>
        </w:rPr>
        <w:t>136</w:t>
      </w:r>
      <w:r w:rsidRPr="00B00F44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ຄົນ</w:t>
      </w:r>
      <w:r w:rsidRPr="00B00F44">
        <w:rPr>
          <w:rFonts w:ascii="Phetsarath OT" w:hAnsi="Phetsarath OT" w:cs="Phetsarath OT"/>
          <w:spacing w:val="2"/>
          <w:sz w:val="28"/>
          <w:szCs w:val="28"/>
          <w:cs/>
          <w:lang w:bidi="lo-LA"/>
        </w:rPr>
        <w:t>ເສຍຊີວິດ</w:t>
      </w:r>
      <w:r w:rsidR="00516B16" w:rsidRPr="00B00F44">
        <w:rPr>
          <w:rFonts w:ascii="Phetsarath OT" w:hAnsi="Phetsarath OT" w:cs="Phetsarath OT"/>
          <w:spacing w:val="2"/>
          <w:sz w:val="28"/>
          <w:szCs w:val="28"/>
          <w:lang w:bidi="lo-LA"/>
        </w:rPr>
        <w:t xml:space="preserve"> </w:t>
      </w:r>
      <w:r w:rsidR="00F06AA0">
        <w:rPr>
          <w:rFonts w:ascii="Phetsarath OT" w:hAnsi="Phetsarath OT" w:cs="Phetsarath OT"/>
          <w:spacing w:val="2"/>
          <w:sz w:val="28"/>
          <w:szCs w:val="28"/>
          <w:lang w:bidi="lo-LA"/>
        </w:rPr>
        <w:t>25</w:t>
      </w:r>
      <w:r w:rsidRPr="00B00F44">
        <w:rPr>
          <w:rFonts w:ascii="Phetsarath OT" w:hAnsi="Phetsarath OT" w:cs="Phetsarath OT" w:hint="cs"/>
          <w:spacing w:val="2"/>
          <w:sz w:val="28"/>
          <w:szCs w:val="28"/>
          <w:cs/>
          <w:lang w:bidi="lo-LA"/>
        </w:rPr>
        <w:t>ຄົນ</w:t>
      </w:r>
      <w:r w:rsidRPr="00B00F44">
        <w:rPr>
          <w:rFonts w:ascii="Phetsarath OT" w:hAnsi="Phetsarath OT" w:cs="Phetsarath OT"/>
          <w:spacing w:val="2"/>
          <w:sz w:val="28"/>
          <w:szCs w:val="28"/>
        </w:rPr>
        <w:t xml:space="preserve">, </w:t>
      </w:r>
      <w:r w:rsidRPr="00B00F44">
        <w:rPr>
          <w:rFonts w:ascii="Phetsarath OT" w:hAnsi="Phetsarath OT" w:cs="Phetsarath OT"/>
          <w:spacing w:val="2"/>
          <w:sz w:val="28"/>
          <w:szCs w:val="28"/>
          <w:cs/>
          <w:lang w:bidi="lo-LA"/>
        </w:rPr>
        <w:t>ຍິງ</w:t>
      </w:r>
      <w:r w:rsidR="00516B16" w:rsidRPr="00B00F44">
        <w:rPr>
          <w:rFonts w:ascii="Phetsarath OT" w:hAnsi="Phetsarath OT" w:cs="Phetsarath OT"/>
          <w:spacing w:val="2"/>
          <w:sz w:val="28"/>
          <w:szCs w:val="28"/>
        </w:rPr>
        <w:t xml:space="preserve"> 1</w:t>
      </w:r>
      <w:r w:rsidR="00F06AA0">
        <w:rPr>
          <w:rFonts w:ascii="Phetsarath OT" w:hAnsi="Phetsarath OT" w:cs="Phetsarath OT"/>
          <w:spacing w:val="2"/>
          <w:sz w:val="28"/>
          <w:szCs w:val="28"/>
        </w:rPr>
        <w:t>1</w:t>
      </w:r>
      <w:r w:rsidRPr="00B00F44">
        <w:rPr>
          <w:rFonts w:ascii="Phetsarath OT" w:hAnsi="Phetsarath OT" w:cs="Phetsarath OT"/>
          <w:spacing w:val="2"/>
          <w:sz w:val="28"/>
          <w:szCs w:val="28"/>
        </w:rPr>
        <w:t xml:space="preserve"> </w:t>
      </w:r>
      <w:r w:rsidRPr="00B00F44">
        <w:rPr>
          <w:rFonts w:ascii="Phetsarath OT" w:hAnsi="Phetsarath OT" w:cs="Phetsarath OT"/>
          <w:spacing w:val="2"/>
          <w:sz w:val="28"/>
          <w:szCs w:val="28"/>
          <w:cs/>
          <w:lang w:bidi="lo-LA"/>
        </w:rPr>
        <w:t>ຄົນ</w:t>
      </w:r>
      <w:r w:rsidRPr="00B00F44">
        <w:rPr>
          <w:rFonts w:ascii="Phetsarath OT" w:hAnsi="Phetsarath OT" w:cs="Phetsarath OT"/>
          <w:spacing w:val="2"/>
          <w:sz w:val="28"/>
          <w:szCs w:val="28"/>
        </w:rPr>
        <w:t xml:space="preserve">, </w:t>
      </w:r>
      <w:r w:rsidRPr="00B00F44">
        <w:rPr>
          <w:rFonts w:ascii="Phetsarath OT" w:hAnsi="Phetsarath OT" w:cs="Phetsarath OT"/>
          <w:spacing w:val="2"/>
          <w:sz w:val="28"/>
          <w:szCs w:val="28"/>
          <w:cs/>
          <w:lang w:bidi="lo-LA"/>
        </w:rPr>
        <w:t>ປຽນປຶ້ມສຳມະໂນຄົວໃໝ່ມີ</w:t>
      </w:r>
      <w:r w:rsidR="00516B16" w:rsidRPr="00B00F44">
        <w:rPr>
          <w:rFonts w:ascii="Phetsarath OT" w:hAnsi="Phetsarath OT" w:cs="Phetsarath OT"/>
          <w:spacing w:val="2"/>
          <w:sz w:val="28"/>
          <w:szCs w:val="28"/>
        </w:rPr>
        <w:t xml:space="preserve"> </w:t>
      </w:r>
      <w:r w:rsidR="00F06AA0">
        <w:rPr>
          <w:rFonts w:ascii="Phetsarath OT" w:hAnsi="Phetsarath OT" w:cs="Phetsarath OT"/>
          <w:spacing w:val="2"/>
          <w:sz w:val="28"/>
          <w:szCs w:val="28"/>
        </w:rPr>
        <w:t>183</w:t>
      </w:r>
      <w:r w:rsidRPr="00B00F44">
        <w:rPr>
          <w:rFonts w:ascii="Phetsarath OT" w:hAnsi="Phetsarath OT" w:cs="Phetsarath OT"/>
          <w:spacing w:val="2"/>
          <w:sz w:val="28"/>
          <w:szCs w:val="28"/>
        </w:rPr>
        <w:t xml:space="preserve"> </w:t>
      </w:r>
      <w:r w:rsidRPr="00B00F44">
        <w:rPr>
          <w:rFonts w:ascii="Phetsarath OT" w:hAnsi="Phetsarath OT" w:cs="Phetsarath OT"/>
          <w:spacing w:val="2"/>
          <w:sz w:val="28"/>
          <w:szCs w:val="28"/>
          <w:cs/>
          <w:lang w:bidi="lo-LA"/>
        </w:rPr>
        <w:t>ຫົວ</w:t>
      </w:r>
      <w:r w:rsidRPr="00B00F44">
        <w:rPr>
          <w:rFonts w:ascii="Phetsarath OT" w:hAnsi="Phetsarath OT" w:cs="Phetsarath OT"/>
          <w:spacing w:val="2"/>
          <w:sz w:val="28"/>
          <w:szCs w:val="28"/>
        </w:rPr>
        <w:t xml:space="preserve">, </w:t>
      </w:r>
      <w:r w:rsidRPr="00B00F44">
        <w:rPr>
          <w:rFonts w:ascii="Phetsarath OT" w:hAnsi="Phetsarath OT" w:cs="Phetsarath OT"/>
          <w:spacing w:val="2"/>
          <w:sz w:val="28"/>
          <w:szCs w:val="28"/>
          <w:cs/>
          <w:lang w:bidi="lo-LA"/>
        </w:rPr>
        <w:t>ຈຳນວນພົນ</w:t>
      </w:r>
      <w:r w:rsidR="00516B16" w:rsidRPr="00B00F44">
        <w:rPr>
          <w:rFonts w:ascii="Phetsarath OT" w:hAnsi="Phetsarath OT" w:cs="Phetsarath OT"/>
          <w:spacing w:val="2"/>
          <w:sz w:val="28"/>
          <w:szCs w:val="28"/>
        </w:rPr>
        <w:t xml:space="preserve"> </w:t>
      </w:r>
      <w:r w:rsidR="00F06AA0">
        <w:rPr>
          <w:rFonts w:ascii="Phetsarath OT" w:hAnsi="Phetsarath OT" w:cs="Phetsarath OT"/>
          <w:spacing w:val="2"/>
          <w:sz w:val="28"/>
          <w:szCs w:val="28"/>
        </w:rPr>
        <w:t>1,132</w:t>
      </w:r>
      <w:r w:rsidRPr="00B00F44">
        <w:rPr>
          <w:rFonts w:ascii="Phetsarath OT" w:hAnsi="Phetsarath OT" w:cs="Phetsarath OT"/>
          <w:spacing w:val="2"/>
          <w:sz w:val="28"/>
          <w:szCs w:val="28"/>
        </w:rPr>
        <w:t xml:space="preserve"> </w:t>
      </w:r>
      <w:r w:rsidRPr="00B00F44">
        <w:rPr>
          <w:rFonts w:ascii="Phetsarath OT" w:hAnsi="Phetsarath OT" w:cs="Phetsarath OT"/>
          <w:spacing w:val="2"/>
          <w:sz w:val="28"/>
          <w:szCs w:val="28"/>
          <w:cs/>
          <w:lang w:bidi="lo-LA"/>
        </w:rPr>
        <w:t>ຄົນ</w:t>
      </w:r>
      <w:r w:rsidRPr="00B00F44">
        <w:rPr>
          <w:rFonts w:ascii="Phetsarath OT" w:hAnsi="Phetsarath OT" w:cs="Phetsarath OT"/>
          <w:spacing w:val="2"/>
          <w:sz w:val="28"/>
          <w:szCs w:val="28"/>
        </w:rPr>
        <w:t xml:space="preserve">, </w:t>
      </w:r>
      <w:r w:rsidRPr="00B00F44">
        <w:rPr>
          <w:rFonts w:ascii="Phetsarath OT" w:hAnsi="Phetsarath OT" w:cs="Phetsarath OT"/>
          <w:spacing w:val="2"/>
          <w:sz w:val="28"/>
          <w:szCs w:val="28"/>
          <w:cs/>
          <w:lang w:bidi="lo-LA"/>
        </w:rPr>
        <w:t>ຍິງ</w:t>
      </w:r>
      <w:r w:rsidR="00F06AA0">
        <w:rPr>
          <w:rFonts w:ascii="Phetsarath OT" w:hAnsi="Phetsarath OT" w:cs="Phetsarath OT"/>
          <w:spacing w:val="2"/>
          <w:sz w:val="28"/>
          <w:szCs w:val="28"/>
          <w:lang w:bidi="lo-LA"/>
        </w:rPr>
        <w:t xml:space="preserve"> 633 ຄົ</w:t>
      </w:r>
      <w:r w:rsidRPr="00B00F44">
        <w:rPr>
          <w:rFonts w:ascii="Phetsarath OT" w:hAnsi="Phetsarath OT" w:cs="Phetsarath OT" w:hint="cs"/>
          <w:spacing w:val="2"/>
          <w:sz w:val="28"/>
          <w:szCs w:val="28"/>
          <w:cs/>
          <w:lang w:bidi="lo-LA"/>
        </w:rPr>
        <w:t>ນ</w:t>
      </w:r>
      <w:r w:rsidRPr="00B00F44">
        <w:rPr>
          <w:rFonts w:ascii="Phetsarath OT" w:hAnsi="Phetsarath OT" w:cs="Phetsarath OT"/>
          <w:spacing w:val="2"/>
          <w:sz w:val="28"/>
          <w:szCs w:val="28"/>
          <w:lang w:bidi="lo-LA"/>
        </w:rPr>
        <w:t>.</w:t>
      </w:r>
    </w:p>
    <w:p w:rsidR="000F5B24" w:rsidRDefault="000F5B24" w:rsidP="000F5B24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</w:pPr>
      <w:r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 xml:space="preserve">-ມີຄົນພັກເຊົາຊົ່ວຄາວຄົນລາວ </w:t>
      </w:r>
      <w:r w:rsidR="0003240A"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417 ຄົນ,ຍິງ 197 ຄົນ,ຄົນຕ່າງປະເທດ 298 ຄົນ,ຍິງ 143 ຄົນ.</w:t>
      </w:r>
    </w:p>
    <w:p w:rsidR="0003240A" w:rsidRDefault="0003240A" w:rsidP="000F5B24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</w:pPr>
      <w:r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-ຄົນຍົກຍ້າຍມາຕ່າງເມືອງຖື້ກຕ້ອງ 09 ຄອບຄົວ,ພົນລະເມືອງ62 ຄົນ,ຍິງ 28 ຄົນ,ເປັນບຸກຄົນ 09 ຄົນ,ຍິງ 03 ຄົນ.</w:t>
      </w:r>
    </w:p>
    <w:p w:rsidR="0003240A" w:rsidRDefault="0003240A" w:rsidP="000F5B24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</w:pPr>
      <w:r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-ຍົກຍ້າຍມາຕ່າງແຂວງຖື້ກຕ້ອງ 04 ຄອບຄົວ,ພົນລະເມືອງ 20 ຄົນ,ຍິງ 09ຄົນ,ເປັນບຸກຄົນ 08 ຄົນ,ຍິງ 03 ຄົນ.</w:t>
      </w:r>
    </w:p>
    <w:p w:rsidR="00B72A2D" w:rsidRDefault="00B72A2D" w:rsidP="000F5B24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</w:pPr>
      <w:r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-ຍົກຍ້າຍໄປຕ່າງເມືອງຖື້ກຕ້ອງ 02 ຄອບຄົວ,ພົນລະເມືອງ09 ຄົນ,ຍິງ 07 ຄົນ,ເປັນບຸກຄົນ 08 ຄົນ,ຍິງ 03 ຄົນ.</w:t>
      </w:r>
    </w:p>
    <w:p w:rsidR="0061252E" w:rsidRDefault="0061252E" w:rsidP="000F5B24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</w:pPr>
      <w:r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-ຍົກຍ້າຍໄປຕ່າງແຂວງຖື້ກຕ້ອງ 01 ຄອບຄົວ,ພົນລະເມືອງ 05 ຄົນ,ຍິງ 02 ຄົນ,ເປັນບຸກຄົນ 05 ຄົນ,ຍິງ 03 ຄົນ.</w:t>
      </w:r>
    </w:p>
    <w:p w:rsidR="009B2761" w:rsidRDefault="009B2761" w:rsidP="009B2761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hetsarath OT" w:hAnsi="Phetsarath OT" w:cs="Phetsarath OT"/>
          <w:spacing w:val="-4"/>
          <w:sz w:val="28"/>
          <w:szCs w:val="28"/>
          <w:lang w:bidi="lo-LA"/>
        </w:rPr>
      </w:pP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ຮັບຄຳຮ້ອງຂໍເຮັດບັດໃໝ່ຈຳນວນ</w:t>
      </w:r>
      <w:r w:rsidR="002969F6">
        <w:rPr>
          <w:rFonts w:ascii="Phetsarath OT" w:hAnsi="Phetsarath OT" w:cs="Phetsarath OT"/>
          <w:spacing w:val="4"/>
          <w:sz w:val="28"/>
          <w:szCs w:val="28"/>
          <w:lang w:bidi="lo-LA"/>
        </w:rPr>
        <w:t>438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ສະບັບ</w:t>
      </w:r>
      <w:r>
        <w:rPr>
          <w:rFonts w:ascii="Phetsarath OT" w:hAnsi="Phetsarath OT" w:cs="Phetsarath OT"/>
          <w:spacing w:val="4"/>
          <w:sz w:val="28"/>
          <w:szCs w:val="28"/>
        </w:rPr>
        <w:t>,​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ຍິງ</w:t>
      </w:r>
      <w:r w:rsidR="002969F6">
        <w:rPr>
          <w:rFonts w:ascii="Phetsarath OT" w:hAnsi="Phetsarath OT" w:cs="Phetsarath OT"/>
          <w:spacing w:val="4"/>
          <w:sz w:val="28"/>
          <w:szCs w:val="28"/>
          <w:lang w:bidi="lo-LA"/>
        </w:rPr>
        <w:t>188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ສະບັບ</w:t>
      </w:r>
      <w:r>
        <w:rPr>
          <w:rFonts w:ascii="Phetsarath OT" w:hAnsi="Phetsarath OT" w:cs="Phetsarath OT"/>
          <w:spacing w:val="4"/>
          <w:sz w:val="28"/>
          <w:szCs w:val="28"/>
        </w:rPr>
        <w:t>,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ຮັບແຈ້ງເສຍຫາຍຈຳນວນ</w:t>
      </w:r>
      <w:r w:rsidR="002969F6">
        <w:rPr>
          <w:rFonts w:ascii="Phetsarath OT" w:hAnsi="Phetsarath OT" w:cs="Phetsarath OT"/>
          <w:spacing w:val="4"/>
          <w:sz w:val="28"/>
          <w:szCs w:val="28"/>
          <w:lang w:bidi="lo-LA"/>
        </w:rPr>
        <w:t>48</w:t>
      </w:r>
      <w:r>
        <w:rPr>
          <w:rFonts w:ascii="Phetsarath OT" w:hAnsi="Phetsarath OT" w:cs="Phetsarath OT" w:hint="cs"/>
          <w:spacing w:val="4"/>
          <w:sz w:val="28"/>
          <w:szCs w:val="28"/>
          <w:cs/>
          <w:lang w:bidi="lo-LA"/>
        </w:rPr>
        <w:t>ບັດ</w:t>
      </w:r>
      <w:r>
        <w:rPr>
          <w:rFonts w:ascii="Phetsarath OT" w:hAnsi="Phetsarath OT" w:cs="Phetsarath OT"/>
          <w:spacing w:val="4"/>
          <w:sz w:val="28"/>
          <w:szCs w:val="28"/>
          <w:lang w:bidi="lo-LA"/>
        </w:rPr>
        <w:t>,</w:t>
      </w:r>
      <w:r>
        <w:rPr>
          <w:rFonts w:ascii="Phetsarath OT" w:hAnsi="Phetsarath OT" w:cs="Phetsarath OT" w:hint="cs"/>
          <w:spacing w:val="4"/>
          <w:sz w:val="28"/>
          <w:szCs w:val="28"/>
          <w:cs/>
          <w:lang w:bidi="lo-LA"/>
        </w:rPr>
        <w:t>ຍິງ</w:t>
      </w:r>
      <w:r w:rsidR="002969F6">
        <w:rPr>
          <w:rFonts w:ascii="Phetsarath OT" w:hAnsi="Phetsarath OT" w:cs="Phetsarath OT"/>
          <w:spacing w:val="-2"/>
          <w:sz w:val="28"/>
          <w:szCs w:val="28"/>
          <w:lang w:bidi="lo-LA"/>
        </w:rPr>
        <w:t>24</w:t>
      </w:r>
      <w:r>
        <w:rPr>
          <w:rFonts w:ascii="Phetsarath OT" w:hAnsi="Phetsarath OT" w:cs="Phetsarath OT" w:hint="cs"/>
          <w:spacing w:val="-2"/>
          <w:sz w:val="28"/>
          <w:szCs w:val="28"/>
          <w:cs/>
          <w:lang w:bidi="lo-LA"/>
        </w:rPr>
        <w:t>ບັດ</w:t>
      </w:r>
      <w:r>
        <w:rPr>
          <w:rFonts w:ascii="Phetsarath OT" w:hAnsi="Phetsarath OT" w:cs="Phetsarath OT"/>
          <w:spacing w:val="-2"/>
          <w:sz w:val="28"/>
          <w:szCs w:val="28"/>
        </w:rPr>
        <w:t>,</w:t>
      </w:r>
      <w:r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ປ່ຽນບັດຈຳນວນ</w:t>
      </w:r>
      <w:r w:rsidR="002969F6">
        <w:rPr>
          <w:rFonts w:ascii="Phetsarath OT" w:hAnsi="Phetsarath OT" w:cs="Phetsarath OT"/>
          <w:spacing w:val="-2"/>
          <w:sz w:val="28"/>
          <w:szCs w:val="28"/>
          <w:lang w:bidi="lo-LA"/>
        </w:rPr>
        <w:t>214</w:t>
      </w:r>
      <w:r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ບັດ</w:t>
      </w:r>
      <w:r>
        <w:rPr>
          <w:rFonts w:ascii="Phetsarath OT" w:hAnsi="Phetsarath OT" w:cs="Phetsarath OT"/>
          <w:spacing w:val="-2"/>
          <w:sz w:val="28"/>
          <w:szCs w:val="28"/>
        </w:rPr>
        <w:t xml:space="preserve">, </w:t>
      </w:r>
      <w:r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ຍິງ</w:t>
      </w:r>
      <w:r w:rsidR="00AF3DCF">
        <w:rPr>
          <w:rFonts w:ascii="Phetsarath OT" w:hAnsi="Phetsarath OT" w:cs="Phetsarath OT"/>
          <w:spacing w:val="-2"/>
          <w:sz w:val="28"/>
          <w:szCs w:val="28"/>
        </w:rPr>
        <w:t xml:space="preserve"> </w:t>
      </w:r>
      <w:r w:rsidR="002969F6">
        <w:rPr>
          <w:rFonts w:ascii="Phetsarath OT" w:hAnsi="Phetsarath OT" w:cs="Phetsarath OT"/>
          <w:spacing w:val="-2"/>
          <w:sz w:val="28"/>
          <w:szCs w:val="28"/>
          <w:lang w:bidi="lo-LA"/>
        </w:rPr>
        <w:t>112</w:t>
      </w:r>
      <w:r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ບັດ</w:t>
      </w:r>
      <w:r>
        <w:rPr>
          <w:rFonts w:ascii="Phetsarath OT" w:hAnsi="Phetsarath OT" w:cs="Phetsarath OT"/>
          <w:spacing w:val="-2"/>
          <w:sz w:val="28"/>
          <w:szCs w:val="28"/>
        </w:rPr>
        <w:t xml:space="preserve">, </w:t>
      </w:r>
      <w:r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 xml:space="preserve">ພີມບັດໄດ້ສົມບູນຈຳນວນ </w:t>
      </w:r>
      <w:r w:rsidR="002969F6">
        <w:rPr>
          <w:rFonts w:ascii="Phetsarath OT" w:hAnsi="Phetsarath OT" w:cs="Phetsarath OT"/>
          <w:spacing w:val="-2"/>
          <w:sz w:val="28"/>
          <w:szCs w:val="28"/>
          <w:lang w:bidi="lo-LA"/>
        </w:rPr>
        <w:t>958</w:t>
      </w:r>
      <w:r>
        <w:rPr>
          <w:rFonts w:ascii="Phetsarath OT" w:hAnsi="Phetsarath OT" w:cs="Phetsarath OT" w:hint="cs"/>
          <w:spacing w:val="-2"/>
          <w:sz w:val="28"/>
          <w:szCs w:val="28"/>
          <w:cs/>
          <w:lang w:bidi="lo-LA"/>
        </w:rPr>
        <w:t>ບັດ</w:t>
      </w:r>
      <w:r>
        <w:rPr>
          <w:rFonts w:ascii="Phetsarath OT" w:hAnsi="Phetsarath OT" w:cs="Phetsarath OT"/>
          <w:spacing w:val="-2"/>
          <w:sz w:val="28"/>
          <w:szCs w:val="28"/>
        </w:rPr>
        <w:t xml:space="preserve">, </w:t>
      </w:r>
      <w:r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ພີມຜິດ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ຍ້ອນເຄື່ອງຈັກ</w:t>
      </w:r>
      <w:r w:rsidR="00B520C7">
        <w:rPr>
          <w:rFonts w:ascii="Phetsarath OT" w:hAnsi="Phetsarath OT" w:cs="Phetsarath OT"/>
          <w:spacing w:val="-4"/>
          <w:sz w:val="28"/>
          <w:szCs w:val="28"/>
        </w:rPr>
        <w:t xml:space="preserve"> </w:t>
      </w:r>
      <w:r w:rsidR="002969F6">
        <w:rPr>
          <w:rFonts w:ascii="Phetsarath OT" w:hAnsi="Phetsarath OT" w:cs="Phetsarath OT"/>
          <w:spacing w:val="-4"/>
          <w:sz w:val="28"/>
          <w:szCs w:val="28"/>
        </w:rPr>
        <w:t>06</w:t>
      </w:r>
      <w:r w:rsidR="00B520C7">
        <w:rPr>
          <w:rFonts w:ascii="Phetsarath OT" w:hAnsi="Phetsarath OT" w:cs="Phetsarath OT"/>
          <w:spacing w:val="-4"/>
          <w:sz w:val="28"/>
          <w:szCs w:val="28"/>
        </w:rPr>
        <w:t xml:space="preserve"> 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ບັດ</w:t>
      </w:r>
      <w:r>
        <w:rPr>
          <w:rFonts w:ascii="Phetsarath OT" w:hAnsi="Phetsarath OT" w:cs="Phetsarath OT"/>
          <w:spacing w:val="-4"/>
          <w:sz w:val="28"/>
          <w:szCs w:val="28"/>
        </w:rPr>
        <w:t>,</w:t>
      </w:r>
      <w:r w:rsidR="002969F6">
        <w:rPr>
          <w:rFonts w:ascii="Phetsarath OT" w:hAnsi="Phetsarath OT" w:cs="Phetsarath OT"/>
          <w:spacing w:val="-4"/>
          <w:sz w:val="28"/>
          <w:szCs w:val="28"/>
        </w:rPr>
        <w:t>ຜິດຍ້ອນພະນັກງານ 11ບັດ,</w:t>
      </w:r>
      <w:r>
        <w:rPr>
          <w:rFonts w:ascii="Phetsarath OT" w:hAnsi="Phetsarath OT" w:cs="Phetsarath OT"/>
          <w:spacing w:val="-4"/>
          <w:sz w:val="28"/>
          <w:szCs w:val="28"/>
        </w:rPr>
        <w:t xml:space="preserve">  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ຈ່າຍບັດອອກຈຳນວນ</w:t>
      </w:r>
      <w:r w:rsidR="002969F6">
        <w:rPr>
          <w:rFonts w:ascii="Phetsarath OT" w:hAnsi="Phetsarath OT" w:cs="Phetsarath OT"/>
          <w:spacing w:val="-4"/>
          <w:sz w:val="28"/>
          <w:szCs w:val="28"/>
          <w:lang w:bidi="lo-LA"/>
        </w:rPr>
        <w:t>569</w:t>
      </w:r>
      <w:r>
        <w:rPr>
          <w:rFonts w:ascii="Phetsarath OT" w:hAnsi="Phetsarath OT" w:cs="Phetsarath OT" w:hint="cs"/>
          <w:spacing w:val="-4"/>
          <w:sz w:val="28"/>
          <w:szCs w:val="28"/>
          <w:cs/>
          <w:lang w:bidi="lo-LA"/>
        </w:rPr>
        <w:t>ບັດ</w:t>
      </w:r>
      <w:r>
        <w:rPr>
          <w:rFonts w:ascii="Phetsarath OT" w:hAnsi="Phetsarath OT" w:cs="Phetsarath OT"/>
          <w:spacing w:val="-4"/>
          <w:sz w:val="28"/>
          <w:szCs w:val="28"/>
        </w:rPr>
        <w:t xml:space="preserve">, </w:t>
      </w:r>
      <w:r w:rsidR="00AF3DCF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ຍິງ</w:t>
      </w:r>
      <w:r w:rsidR="002969F6">
        <w:rPr>
          <w:rFonts w:ascii="Phetsarath OT" w:hAnsi="Phetsarath OT" w:cs="Phetsarath OT"/>
          <w:spacing w:val="-4"/>
          <w:sz w:val="28"/>
          <w:szCs w:val="28"/>
          <w:lang w:bidi="lo-LA"/>
        </w:rPr>
        <w:t>281</w:t>
      </w:r>
      <w:r w:rsidR="00AF3DCF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ບັດ</w:t>
      </w:r>
      <w:r w:rsidR="00AF3DCF">
        <w:rPr>
          <w:rFonts w:ascii="Phetsarath OT" w:hAnsi="Phetsarath OT" w:cs="Phetsarath OT"/>
          <w:spacing w:val="-4"/>
          <w:sz w:val="28"/>
          <w:szCs w:val="28"/>
        </w:rPr>
        <w:t>,</w:t>
      </w:r>
      <w:r>
        <w:rPr>
          <w:rFonts w:ascii="Phetsarath OT" w:hAnsi="Phetsarath OT" w:cs="Phetsarath OT"/>
          <w:spacing w:val="-4"/>
          <w:sz w:val="28"/>
          <w:szCs w:val="28"/>
        </w:rPr>
        <w:t xml:space="preserve"> 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ກອບປີ່ປື້ມສໍາມະໂນຄົວ</w:t>
      </w:r>
      <w:r w:rsidR="002969F6">
        <w:rPr>
          <w:rFonts w:ascii="Phetsarath OT" w:hAnsi="Phetsarath OT" w:cs="Phetsarath OT"/>
          <w:spacing w:val="-4"/>
          <w:sz w:val="28"/>
          <w:szCs w:val="28"/>
          <w:lang w:bidi="lo-LA"/>
        </w:rPr>
        <w:t>ແລະແຍກລາຍນີ້ວມື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ໄດ້</w:t>
      </w:r>
      <w:r w:rsidR="002969F6">
        <w:rPr>
          <w:rFonts w:ascii="Phetsarath OT" w:hAnsi="Phetsarath OT" w:cs="Phetsarath OT"/>
          <w:spacing w:val="-4"/>
          <w:sz w:val="28"/>
          <w:szCs w:val="28"/>
          <w:lang w:bidi="lo-LA"/>
        </w:rPr>
        <w:t>438</w:t>
      </w:r>
      <w:r>
        <w:rPr>
          <w:rFonts w:ascii="Phetsarath OT" w:hAnsi="Phetsarath OT" w:cs="Phetsarath OT"/>
          <w:spacing w:val="-4"/>
          <w:sz w:val="28"/>
          <w:szCs w:val="28"/>
        </w:rPr>
        <w:t xml:space="preserve"> 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ຫົວ</w:t>
      </w:r>
      <w:r>
        <w:rPr>
          <w:rFonts w:ascii="Phetsarath OT" w:hAnsi="Phetsarath OT" w:cs="Phetsarath OT"/>
          <w:spacing w:val="-4"/>
          <w:sz w:val="28"/>
          <w:szCs w:val="28"/>
          <w:lang w:bidi="lo-LA"/>
        </w:rPr>
        <w:t>.</w:t>
      </w:r>
      <w:r w:rsidR="002969F6">
        <w:rPr>
          <w:rFonts w:ascii="Phetsarath OT" w:hAnsi="Phetsarath OT" w:cs="Phetsarath OT"/>
          <w:spacing w:val="-4"/>
          <w:sz w:val="28"/>
          <w:szCs w:val="28"/>
          <w:lang w:bidi="lo-LA"/>
        </w:rPr>
        <w:t>ເກັບມ້ຽນສຳເນົາໄດ້ 1400 ສະບັບ.</w:t>
      </w:r>
    </w:p>
    <w:p w:rsidR="00BD7D19" w:rsidRDefault="009B2761" w:rsidP="009B2761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Phetsarath OT" w:hAnsi="Phetsarath OT" w:cs="Phetsarath OT"/>
          <w:spacing w:val="-4"/>
          <w:sz w:val="28"/>
          <w:szCs w:val="28"/>
          <w:lang w:bidi="lo-LA"/>
        </w:rPr>
      </w:pP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ໄດ</w:t>
      </w:r>
      <w:r w:rsidR="00B520C7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້ລົງປະສານສົມທົບກອງບັນຊາ</w:t>
      </w:r>
      <w:r w:rsidR="00B520C7">
        <w:rPr>
          <w:rFonts w:ascii="Phetsarath OT" w:hAnsi="Phetsarath OT" w:cs="Phetsarath OT"/>
          <w:spacing w:val="-4"/>
          <w:sz w:val="28"/>
          <w:szCs w:val="28"/>
          <w:lang w:bidi="lo-LA"/>
        </w:rPr>
        <w:t>​</w:t>
      </w:r>
      <w:r w:rsidR="00B520C7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ການ</w:t>
      </w:r>
      <w:r w:rsidR="00B520C7">
        <w:rPr>
          <w:rFonts w:ascii="Phetsarath OT" w:hAnsi="Phetsarath OT" w:cs="Phetsarath OT"/>
          <w:spacing w:val="-4"/>
          <w:sz w:val="28"/>
          <w:szCs w:val="28"/>
          <w:lang w:bidi="lo-LA"/>
        </w:rPr>
        <w:t>​</w:t>
      </w:r>
      <w:r w:rsidR="00B520C7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ທະຫານ</w:t>
      </w:r>
      <w:r w:rsidR="00B520C7">
        <w:rPr>
          <w:rFonts w:ascii="Phetsarath OT" w:hAnsi="Phetsarath OT" w:cs="Phetsarath OT"/>
          <w:spacing w:val="-4"/>
          <w:sz w:val="28"/>
          <w:szCs w:val="28"/>
          <w:lang w:bidi="lo-LA"/>
        </w:rPr>
        <w:t>​</w:t>
      </w:r>
      <w:r w:rsidR="00B520C7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ແຂວງ</w:t>
      </w:r>
      <w:r w:rsidR="00B520C7">
        <w:rPr>
          <w:rFonts w:ascii="Phetsarath OT" w:hAnsi="Phetsarath OT" w:cs="Phetsarath OT"/>
          <w:spacing w:val="-4"/>
          <w:sz w:val="28"/>
          <w:szCs w:val="28"/>
          <w:lang w:bidi="lo-LA"/>
        </w:rPr>
        <w:t>​</w:t>
      </w:r>
      <w:r w:rsidR="00B520C7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ແລະ</w:t>
      </w:r>
      <w:r w:rsidR="00B520C7">
        <w:rPr>
          <w:rFonts w:ascii="Phetsarath OT" w:hAnsi="Phetsarath OT" w:cs="Phetsarath OT"/>
          <w:spacing w:val="-4"/>
          <w:sz w:val="28"/>
          <w:szCs w:val="28"/>
          <w:lang w:bidi="lo-LA"/>
        </w:rPr>
        <w:t>​</w:t>
      </w:r>
      <w:r w:rsidR="00B520C7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ປ</w:t>
      </w:r>
      <w:r w:rsidR="00B520C7">
        <w:rPr>
          <w:rFonts w:ascii="Phetsarath OT" w:hAnsi="Phetsarath OT" w:cs="Phetsarath OT"/>
          <w:spacing w:val="-4"/>
          <w:sz w:val="28"/>
          <w:szCs w:val="28"/>
          <w:lang w:bidi="lo-LA"/>
        </w:rPr>
        <w:t>.</w:t>
      </w:r>
      <w:r w:rsidR="00B520C7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ກ</w:t>
      </w:r>
      <w:r w:rsidR="00B520C7">
        <w:rPr>
          <w:rFonts w:ascii="Phetsarath OT" w:hAnsi="Phetsarath OT" w:cs="Phetsarath OT"/>
          <w:spacing w:val="-4"/>
          <w:sz w:val="28"/>
          <w:szCs w:val="28"/>
          <w:lang w:bidi="lo-LA"/>
        </w:rPr>
        <w:t>.</w:t>
      </w:r>
      <w:r w:rsidR="00B520C7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ສ</w:t>
      </w:r>
      <w:r w:rsidR="00B520C7">
        <w:rPr>
          <w:rFonts w:ascii="Phetsarath OT" w:hAnsi="Phetsarath OT" w:cs="Phetsarath OT"/>
          <w:spacing w:val="-4"/>
          <w:sz w:val="28"/>
          <w:szCs w:val="28"/>
          <w:lang w:bidi="lo-LA"/>
        </w:rPr>
        <w:t>​</w:t>
      </w:r>
      <w:r w:rsidR="00B520C7"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ເມືອງ</w:t>
      </w:r>
      <w:r w:rsidR="00BD7D19">
        <w:rPr>
          <w:rFonts w:ascii="Phetsarath OT" w:hAnsi="Phetsarath OT" w:cs="Phetsarath OT"/>
          <w:spacing w:val="-4"/>
          <w:sz w:val="28"/>
          <w:szCs w:val="28"/>
          <w:lang w:bidi="lo-LA"/>
        </w:rPr>
        <w:t>ພູຄູນລົງກວດກາສາງລະ</w:t>
      </w:r>
    </w:p>
    <w:p w:rsidR="00BD7D19" w:rsidRDefault="00BD7D19" w:rsidP="00BD7D19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pacing w:val="-4"/>
          <w:sz w:val="28"/>
          <w:szCs w:val="28"/>
          <w:lang w:bidi="lo-LA"/>
        </w:rPr>
      </w:pPr>
      <w:r>
        <w:rPr>
          <w:rFonts w:ascii="Phetsarath OT" w:hAnsi="Phetsarath OT" w:cs="Phetsarath OT"/>
          <w:spacing w:val="-4"/>
          <w:sz w:val="28"/>
          <w:szCs w:val="28"/>
          <w:lang w:bidi="lo-LA"/>
        </w:rPr>
        <w:t>ສາງລະເບີດຂອງບໍລິສັດຈີນລາວໂກເດັນອີ່ໂກແລະໄດ້ປະສານກັບບໍລິສັດວອນທະບີງກໍ່ສ້າງ,ບໍລິສັດຈັນ</w:t>
      </w:r>
    </w:p>
    <w:p w:rsidR="009B2761" w:rsidRDefault="00BD7D19" w:rsidP="00BD7D19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pacing w:val="-4"/>
          <w:sz w:val="28"/>
          <w:szCs w:val="28"/>
          <w:lang w:bidi="lo-LA"/>
        </w:rPr>
      </w:pPr>
      <w:r>
        <w:rPr>
          <w:rFonts w:ascii="Phetsarath OT" w:hAnsi="Phetsarath OT" w:cs="Phetsarath OT"/>
          <w:spacing w:val="-4"/>
          <w:sz w:val="28"/>
          <w:szCs w:val="28"/>
          <w:lang w:bidi="lo-LA"/>
        </w:rPr>
        <w:t>ສົມເລື່ອງຂໍນຳໃຊ້ທາດລະເບີດເຂົ້າໃນກິດຈະການ</w:t>
      </w:r>
      <w:r w:rsidR="009B2761">
        <w:rPr>
          <w:rFonts w:ascii="Phetsarath OT" w:hAnsi="Phetsarath OT" w:cs="Phetsarath OT"/>
          <w:spacing w:val="-4"/>
          <w:sz w:val="28"/>
          <w:szCs w:val="28"/>
          <w:lang w:bidi="lo-LA"/>
        </w:rPr>
        <w:t>.</w:t>
      </w:r>
    </w:p>
    <w:p w:rsidR="00E958DF" w:rsidRDefault="00166208" w:rsidP="00BD7D19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pacing w:val="-4"/>
          <w:sz w:val="28"/>
          <w:szCs w:val="28"/>
          <w:lang w:bidi="lo-LA"/>
        </w:rPr>
      </w:pPr>
      <w:r>
        <w:rPr>
          <w:rFonts w:ascii="Phetsarath OT" w:hAnsi="Phetsarath OT" w:cs="Phetsarath OT"/>
          <w:spacing w:val="-4"/>
          <w:sz w:val="28"/>
          <w:szCs w:val="28"/>
          <w:lang w:bidi="lo-LA"/>
        </w:rPr>
        <w:t>-ປະສານກັບ ປກສ ເມືອງຈອມເພັດເກັບກູ້ທ້ອນໂຮມອາວຸດລ່າເນື້ອ</w:t>
      </w:r>
      <w:r w:rsidR="00E958DF">
        <w:rPr>
          <w:rFonts w:ascii="Phetsarath OT" w:hAnsi="Phetsarath OT" w:cs="Phetsarath OT"/>
          <w:spacing w:val="-4"/>
          <w:sz w:val="28"/>
          <w:szCs w:val="28"/>
          <w:lang w:bidi="lo-LA"/>
        </w:rPr>
        <w:t xml:space="preserve"> 72 ກະບອກ.ພ້ອມທັງສຶກສາອົບຮົມປັບໃໝພາກສ່ວນນໃຊ້ທາດລະເບີດບໍ່ຖືກຕາມລະບຽບເປັນ</w:t>
      </w:r>
    </w:p>
    <w:p w:rsidR="00166208" w:rsidRDefault="00E958DF" w:rsidP="00BD7D19">
      <w:pPr>
        <w:pStyle w:val="ListParagraph"/>
        <w:spacing w:after="0" w:line="240" w:lineRule="auto"/>
        <w:ind w:left="360"/>
        <w:jc w:val="both"/>
        <w:rPr>
          <w:rFonts w:ascii="Phetsarath OT" w:hAnsi="Phetsarath OT" w:cs="Phetsarath OT"/>
          <w:spacing w:val="-4"/>
          <w:sz w:val="28"/>
          <w:szCs w:val="28"/>
          <w:lang w:bidi="lo-LA"/>
        </w:rPr>
      </w:pPr>
      <w:r>
        <w:rPr>
          <w:rFonts w:ascii="Phetsarath OT" w:hAnsi="Phetsarath OT" w:cs="Phetsarath OT"/>
          <w:spacing w:val="-4"/>
          <w:sz w:val="28"/>
          <w:szCs w:val="28"/>
          <w:lang w:bidi="lo-LA"/>
        </w:rPr>
        <w:t>ເງີນ 3,000 000 ກີບ.</w:t>
      </w:r>
    </w:p>
    <w:p w:rsidR="009B2761" w:rsidRDefault="009B2761" w:rsidP="009B2761">
      <w:pPr>
        <w:spacing w:after="0" w:line="240" w:lineRule="auto"/>
        <w:ind w:firstLine="567"/>
        <w:jc w:val="both"/>
        <w:rPr>
          <w:rFonts w:ascii="Phetsarath OT" w:hAnsi="Phetsarath OT" w:cs="Phetsarath OT"/>
          <w:spacing w:val="-4"/>
          <w:sz w:val="28"/>
          <w:szCs w:val="28"/>
          <w:lang w:bidi="lo-LA"/>
        </w:rPr>
      </w:pPr>
      <w:r>
        <w:rPr>
          <w:rFonts w:ascii="Phetsarath OT" w:hAnsi="Phetsarath OT" w:cs="Phetsarath OT"/>
          <w:spacing w:val="-4"/>
          <w:sz w:val="28"/>
          <w:szCs w:val="28"/>
          <w:lang w:bidi="lo-LA"/>
        </w:rPr>
        <w:t xml:space="preserve">- </w:t>
      </w:r>
      <w:r>
        <w:rPr>
          <w:rFonts w:ascii="Phetsarath OT" w:hAnsi="Phetsarath OT" w:cs="Phetsarath OT" w:hint="cs"/>
          <w:spacing w:val="-4"/>
          <w:sz w:val="28"/>
          <w:szCs w:val="28"/>
          <w:cs/>
          <w:lang w:bidi="lo-LA"/>
        </w:rPr>
        <w:t>ຮັບແຈ້ງກາປະທັບແລະອອກໃບອານຸຍາດນຳໃສກາປະທັບຈຳນວນ</w:t>
      </w:r>
      <w:r w:rsidR="00166208">
        <w:rPr>
          <w:rFonts w:ascii="Phetsarath OT" w:hAnsi="Phetsarath OT" w:cs="Phetsarath OT"/>
          <w:spacing w:val="-4"/>
          <w:sz w:val="28"/>
          <w:szCs w:val="28"/>
          <w:lang w:bidi="lo-LA"/>
        </w:rPr>
        <w:t xml:space="preserve"> 12</w:t>
      </w:r>
      <w:r>
        <w:rPr>
          <w:rFonts w:ascii="Phetsarath OT" w:hAnsi="Phetsarath OT" w:cs="Phetsarath OT"/>
          <w:spacing w:val="-4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 w:hint="cs"/>
          <w:spacing w:val="-4"/>
          <w:sz w:val="28"/>
          <w:szCs w:val="28"/>
          <w:cs/>
          <w:lang w:bidi="lo-LA"/>
        </w:rPr>
        <w:t>ໜ່ວຍ</w:t>
      </w:r>
      <w:r w:rsidR="00166208">
        <w:rPr>
          <w:rFonts w:ascii="Phetsarath OT" w:hAnsi="Phetsarath OT" w:cs="Phetsarath OT"/>
          <w:spacing w:val="-4"/>
          <w:sz w:val="28"/>
          <w:szCs w:val="28"/>
          <w:lang w:bidi="lo-LA"/>
        </w:rPr>
        <w:t>,</w:t>
      </w:r>
      <w:r>
        <w:rPr>
          <w:rFonts w:ascii="Phetsarath OT" w:hAnsi="Phetsarath OT" w:cs="Phetsarath OT" w:hint="cs"/>
          <w:spacing w:val="-4"/>
          <w:sz w:val="28"/>
          <w:szCs w:val="28"/>
          <w:cs/>
          <w:lang w:bidi="lo-LA"/>
        </w:rPr>
        <w:t>ກາ</w:t>
      </w:r>
      <w:r>
        <w:rPr>
          <w:rFonts w:ascii="Phetsarath OT" w:hAnsi="Phetsarath OT" w:cs="Phetsarath OT"/>
          <w:spacing w:val="-4"/>
          <w:sz w:val="28"/>
          <w:szCs w:val="28"/>
          <w:lang w:bidi="lo-LA"/>
        </w:rPr>
        <w:t xml:space="preserve"> </w:t>
      </w:r>
      <w:r w:rsidR="00166208">
        <w:rPr>
          <w:rFonts w:ascii="Phetsarath OT" w:hAnsi="Phetsarath OT" w:cs="Phetsarath OT"/>
          <w:spacing w:val="-4"/>
          <w:sz w:val="28"/>
          <w:szCs w:val="28"/>
          <w:lang w:bidi="lo-LA"/>
        </w:rPr>
        <w:t>ມົນ,ຮັບຄຳຮ້ອງຂໍຖືບັດ 02 ບັດ,ແລະປ່ຽນບັດ 02 ບັດຂອງພະນັກງານປົກຄອງ</w:t>
      </w:r>
      <w:r>
        <w:rPr>
          <w:rFonts w:ascii="Phetsarath OT" w:hAnsi="Phetsarath OT" w:cs="Phetsarath OT"/>
          <w:spacing w:val="-4"/>
          <w:sz w:val="28"/>
          <w:szCs w:val="28"/>
          <w:lang w:bidi="lo-LA"/>
        </w:rPr>
        <w:t>.</w:t>
      </w:r>
    </w:p>
    <w:p w:rsidR="009B2761" w:rsidRDefault="009B2761" w:rsidP="009B2761">
      <w:pPr>
        <w:spacing w:after="0" w:line="240" w:lineRule="auto"/>
        <w:jc w:val="both"/>
        <w:rPr>
          <w:rFonts w:ascii="Phetsarath OT" w:hAnsi="Phetsarath OT" w:cs="Phetsarath OT"/>
          <w:b/>
          <w:bCs/>
          <w:spacing w:val="4"/>
          <w:sz w:val="28"/>
          <w:szCs w:val="28"/>
        </w:rPr>
      </w:pPr>
      <w:r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ຂ</w:t>
      </w:r>
      <w:r>
        <w:rPr>
          <w:rFonts w:ascii="Phetsarath OT" w:hAnsi="Phetsarath OT" w:cs="Phetsarath OT"/>
          <w:b/>
          <w:bCs/>
          <w:spacing w:val="4"/>
          <w:sz w:val="28"/>
          <w:szCs w:val="28"/>
        </w:rPr>
        <w:t xml:space="preserve">. </w:t>
      </w:r>
      <w:r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ດ້ານອ່ອນ ແລະ ຂໍ້ຄົງຄ້າງ</w:t>
      </w:r>
      <w:r>
        <w:rPr>
          <w:rFonts w:ascii="Phetsarath OT" w:hAnsi="Phetsarath OT" w:cs="Phetsarath OT"/>
          <w:b/>
          <w:bCs/>
          <w:spacing w:val="4"/>
          <w:sz w:val="28"/>
          <w:szCs w:val="28"/>
        </w:rPr>
        <w:t>.</w:t>
      </w:r>
    </w:p>
    <w:p w:rsidR="009B2761" w:rsidRDefault="009B2761" w:rsidP="009B2761">
      <w:pPr>
        <w:spacing w:after="0" w:line="240" w:lineRule="auto"/>
        <w:jc w:val="both"/>
        <w:rPr>
          <w:rFonts w:ascii="Phetsarath OT" w:hAnsi="Phetsarath OT" w:cs="Phetsarath OT"/>
          <w:spacing w:val="4"/>
          <w:sz w:val="28"/>
          <w:szCs w:val="28"/>
        </w:rPr>
      </w:pPr>
      <w:r>
        <w:rPr>
          <w:rFonts w:ascii="Phetsarath OT" w:hAnsi="Phetsarath OT" w:cs="Phetsarath OT"/>
          <w:spacing w:val="4"/>
          <w:sz w:val="28"/>
          <w:szCs w:val="28"/>
          <w:lang w:bidi="lo-LA"/>
        </w:rPr>
        <w:t xml:space="preserve">1. </w:t>
      </w:r>
      <w:r>
        <w:rPr>
          <w:rFonts w:ascii="Phetsarath OT" w:hAnsi="Phetsarath OT" w:cs="Phetsarath OT"/>
          <w:spacing w:val="-12"/>
          <w:sz w:val="28"/>
          <w:szCs w:val="28"/>
          <w:cs/>
          <w:lang w:bidi="lo-LA"/>
        </w:rPr>
        <w:t>ຍັງມີພະນັກບາງສະຫາຍຂາດສະຕິຕໍ່ການຈັດຕັ້ງເປັນຕົ້ນແມ່ນການປະຈຳການ</w:t>
      </w:r>
      <w:r>
        <w:rPr>
          <w:rFonts w:ascii="Phetsarath OT" w:hAnsi="Phetsarath OT" w:cs="Phetsarath OT"/>
          <w:spacing w:val="-12"/>
          <w:sz w:val="28"/>
          <w:szCs w:val="28"/>
          <w:lang w:bidi="lo-LA"/>
        </w:rPr>
        <w:t>,</w:t>
      </w:r>
      <w:r>
        <w:rPr>
          <w:rFonts w:ascii="Phetsarath OT" w:hAnsi="Phetsarath OT" w:cs="Phetsarath OT" w:hint="cs"/>
          <w:spacing w:val="-12"/>
          <w:sz w:val="28"/>
          <w:szCs w:val="28"/>
          <w:cs/>
          <w:lang w:bidi="lo-LA"/>
        </w:rPr>
        <w:t>ການມາການບໍ່ເປັນປົກກະຕິ</w:t>
      </w:r>
      <w:r>
        <w:rPr>
          <w:rFonts w:ascii="Phetsarath OT" w:hAnsi="Phetsarath OT" w:cs="Phetsarath OT"/>
          <w:spacing w:val="-12"/>
          <w:sz w:val="28"/>
          <w:szCs w:val="28"/>
        </w:rPr>
        <w:t>,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ບາງສະຫາຍມາຊາແຕ່ເລີກໄວບໍ່ປະຕິບັດຕາມໂມງເວລາທີຂັ້ນເທິງໄດ້ກຳນົດໄວ້ແລະຍັງມີບາງສະຫາຍຍັງມີແນວຄິດປຽບທຽບຊັງຊາຈິ່ງເຮັດໃຫ້ວຽກງານບາງວຽກສະໜອງບໍ່ທັນກັບຄວາມຕ້ອງການ</w:t>
      </w:r>
      <w:r>
        <w:rPr>
          <w:rFonts w:ascii="Phetsarath OT" w:hAnsi="Phetsarath OT" w:cs="Phetsarath OT"/>
          <w:spacing w:val="4"/>
          <w:sz w:val="28"/>
          <w:szCs w:val="28"/>
        </w:rPr>
        <w:t>.</w:t>
      </w:r>
    </w:p>
    <w:p w:rsidR="009B2761" w:rsidRDefault="009B2761" w:rsidP="009B2761">
      <w:pPr>
        <w:spacing w:after="0" w:line="240" w:lineRule="auto"/>
        <w:jc w:val="both"/>
        <w:rPr>
          <w:rFonts w:ascii="Phetsarath OT" w:hAnsi="Phetsarath OT" w:cs="Phetsarath OT"/>
          <w:spacing w:val="2"/>
          <w:sz w:val="28"/>
          <w:szCs w:val="28"/>
          <w:lang w:bidi="lo-LA"/>
        </w:rPr>
      </w:pPr>
      <w:r>
        <w:rPr>
          <w:rFonts w:ascii="Phetsarath OT" w:hAnsi="Phetsarath OT" w:cs="Phetsarath OT"/>
          <w:spacing w:val="4"/>
          <w:sz w:val="28"/>
          <w:szCs w:val="28"/>
        </w:rPr>
        <w:t xml:space="preserve">2. 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ຍັງມີບາງເມືອງຍັງຖືເບົາກ່ຽວການວຽກງານການເປິດຝຶກອົບຮົມປກສບ້ານ</w:t>
      </w:r>
      <w:r>
        <w:rPr>
          <w:rFonts w:ascii="Phetsarath OT" w:hAnsi="Phetsarath OT" w:cs="Phetsarath OT"/>
          <w:spacing w:val="4"/>
          <w:sz w:val="28"/>
          <w:szCs w:val="28"/>
        </w:rPr>
        <w:t xml:space="preserve">, 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ຈິງເຮັດໃຫ້ການປະຕິບັດວຽກງານຢູ່ຮາກຖານຂາດຄວາມຮັບຜິດຊອບເຊິງມັນສະແດງອອກໃນການເກັບກຳສະພາບພາຍໃນບ້ານຄອບຄົວຍັງບໍ່ທັນສັດເຈນ</w:t>
      </w:r>
      <w:r>
        <w:rPr>
          <w:rFonts w:ascii="Phetsarath OT" w:hAnsi="Phetsarath OT" w:cs="Phetsarath OT"/>
          <w:spacing w:val="4"/>
          <w:sz w:val="28"/>
          <w:szCs w:val="28"/>
        </w:rPr>
        <w:t xml:space="preserve">, 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ແລະການປະເນີນຜົນການສ້າງຄອບຄົວແລະບ້ານປ້ອງກັນຄວາມສະຫງົບຍັງບໍ່ທັນເປັນຂະບວນການ</w:t>
      </w:r>
      <w:r>
        <w:rPr>
          <w:rFonts w:ascii="Phetsarath OT" w:hAnsi="Phetsarath OT" w:cs="Phetsarath OT"/>
          <w:spacing w:val="4"/>
          <w:sz w:val="28"/>
          <w:szCs w:val="28"/>
        </w:rPr>
        <w:t xml:space="preserve">. </w:t>
      </w:r>
    </w:p>
    <w:p w:rsidR="009B2761" w:rsidRDefault="009B2761" w:rsidP="009B2761">
      <w:pPr>
        <w:spacing w:after="0" w:line="240" w:lineRule="auto"/>
        <w:jc w:val="both"/>
        <w:rPr>
          <w:rFonts w:ascii="Phetsarath OT" w:hAnsi="Phetsarath OT" w:cs="Phetsarath OT"/>
          <w:spacing w:val="4"/>
          <w:sz w:val="28"/>
          <w:szCs w:val="28"/>
        </w:rPr>
      </w:pPr>
      <w:r>
        <w:rPr>
          <w:rFonts w:ascii="Phetsarath OT" w:hAnsi="Phetsarath OT" w:cs="Phetsarath OT"/>
          <w:spacing w:val="2"/>
          <w:sz w:val="28"/>
          <w:szCs w:val="28"/>
          <w:lang w:bidi="lo-LA"/>
        </w:rPr>
        <w:lastRenderedPageBreak/>
        <w:t xml:space="preserve">3. </w:t>
      </w:r>
      <w:r>
        <w:rPr>
          <w:rFonts w:ascii="Phetsarath OT" w:hAnsi="Phetsarath OT" w:cs="Phetsarath OT" w:hint="cs"/>
          <w:spacing w:val="2"/>
          <w:sz w:val="28"/>
          <w:szCs w:val="28"/>
          <w:cs/>
          <w:lang w:bidi="lo-LA"/>
        </w:rPr>
        <w:t>ການຄຸ້ມຄອງສຳມະໂນຄົວຍຍັງມີບາງເມືອງຍັງບໍ່ກຳແໜ້ນສະພາບຢູ່ພາຍໃນບ້ານເປັນຕົ້ນແມ່ນສະພາບ</w:t>
      </w:r>
      <w:r>
        <w:rPr>
          <w:rFonts w:ascii="Phetsarath OT" w:hAnsi="Phetsarath OT" w:cs="Phetsarath OT"/>
          <w:spacing w:val="-4"/>
          <w:sz w:val="28"/>
          <w:szCs w:val="28"/>
          <w:cs/>
          <w:lang w:bidi="lo-LA"/>
        </w:rPr>
        <w:t>ການເໜັງຕິງຂອງພົນລະເມືອງຈິງເຮັດໃຫ້ມີການປ້ອມແປງເອກະສານຂຶ້ນທະບຽນສຳມະໂນຄົວໂດຍບໍ່ຖືກຕ້ອງ</w:t>
      </w:r>
      <w:r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ຕາມລະບຽບຫຼັກການ</w:t>
      </w:r>
      <w:r>
        <w:rPr>
          <w:rFonts w:ascii="Phetsarath OT" w:hAnsi="Phetsarath OT" w:cs="Phetsarath OT"/>
          <w:spacing w:val="4"/>
          <w:sz w:val="28"/>
          <w:szCs w:val="28"/>
        </w:rPr>
        <w:t>.</w:t>
      </w:r>
    </w:p>
    <w:p w:rsidR="009B2761" w:rsidRDefault="009B2761" w:rsidP="009B2761">
      <w:pPr>
        <w:spacing w:after="0" w:line="240" w:lineRule="auto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  <w:r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  <w:t xml:space="preserve">III. </w:t>
      </w:r>
      <w:r>
        <w:rPr>
          <w:rFonts w:ascii="Phetsarath OT" w:hAnsi="Phetsarath OT" w:cs="Phetsarath OT" w:hint="cs"/>
          <w:b/>
          <w:bCs/>
          <w:spacing w:val="4"/>
          <w:sz w:val="28"/>
          <w:szCs w:val="28"/>
          <w:cs/>
          <w:lang w:bidi="lo-LA"/>
        </w:rPr>
        <w:t>ທິດທາງແຜນ</w:t>
      </w:r>
    </w:p>
    <w:p w:rsidR="009B2761" w:rsidRPr="00EE1B56" w:rsidRDefault="00EE1B56" w:rsidP="00EE1B56">
      <w:pPr>
        <w:spacing w:after="0" w:line="240" w:lineRule="auto"/>
        <w:jc w:val="both"/>
        <w:rPr>
          <w:rFonts w:ascii="Phetsarath OT" w:hAnsi="Phetsarath OT" w:cs="Phetsarath OT"/>
          <w:spacing w:val="4"/>
          <w:sz w:val="28"/>
          <w:szCs w:val="28"/>
        </w:rPr>
      </w:pPr>
      <w:r>
        <w:rPr>
          <w:rFonts w:ascii="Phetsarath OT" w:hAnsi="Phetsarath OT" w:cs="DokChampa" w:hint="cs"/>
          <w:spacing w:val="-8"/>
          <w:sz w:val="28"/>
          <w:szCs w:val="35"/>
          <w:cs/>
          <w:lang w:bidi="th-TH"/>
        </w:rPr>
        <w:t>1.</w:t>
      </w:r>
      <w:r w:rsidR="009B2761" w:rsidRPr="00EE1B56">
        <w:rPr>
          <w:rFonts w:ascii="Phetsarath OT" w:hAnsi="Phetsarath OT" w:cs="Phetsarath OT"/>
          <w:spacing w:val="-8"/>
          <w:sz w:val="28"/>
          <w:szCs w:val="28"/>
          <w:cs/>
          <w:lang w:bidi="lo-LA"/>
        </w:rPr>
        <w:t>ສືບຕໍ່ສະຫຼຸບສັງລວມສະພາບການເຄື່ອນໄຫວປະ</w:t>
      </w:r>
      <w:r w:rsidR="00D92BB4" w:rsidRPr="00EE1B56">
        <w:rPr>
          <w:rFonts w:ascii="Phetsarath OT" w:hAnsi="Phetsarath OT" w:cs="Phetsarath OT"/>
          <w:spacing w:val="-8"/>
          <w:sz w:val="28"/>
          <w:szCs w:val="28"/>
          <w:cs/>
          <w:lang w:bidi="lo-LA"/>
        </w:rPr>
        <w:t>ຕິບັດໜ້າທີ່ວຽກງານວິຊາສະເພາະ</w:t>
      </w:r>
      <w:r w:rsidR="00D92BB4" w:rsidRPr="00EE1B56">
        <w:rPr>
          <w:rFonts w:ascii="Phetsarath OT" w:hAnsi="Phetsarath OT" w:cs="Phetsarath OT"/>
          <w:spacing w:val="4"/>
          <w:sz w:val="28"/>
          <w:szCs w:val="28"/>
          <w:lang w:bidi="lo-LA"/>
        </w:rPr>
        <w:t>,</w:t>
      </w:r>
      <w:r w:rsidR="009B2761" w:rsidRPr="00EE1B5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ລາຍງານຫ້ອງການກອງບັນຊາການປກສແຂວງ</w:t>
      </w:r>
      <w:r w:rsidR="009B2761" w:rsidRPr="00EE1B56">
        <w:rPr>
          <w:rFonts w:ascii="Phetsarath OT" w:hAnsi="Phetsarath OT" w:cs="Phetsarath OT"/>
          <w:spacing w:val="4"/>
          <w:sz w:val="28"/>
          <w:szCs w:val="28"/>
          <w:lang w:bidi="lo-LA"/>
        </w:rPr>
        <w:t>,</w:t>
      </w:r>
      <w:r w:rsidR="005B64BE" w:rsidRPr="00EE1B56">
        <w:rPr>
          <w:rFonts w:ascii="Phetsarath OT" w:hAnsi="Phetsarath OT" w:cs="Phetsarath OT" w:hint="cs"/>
          <w:spacing w:val="4"/>
          <w:sz w:val="28"/>
          <w:szCs w:val="28"/>
          <w:cs/>
          <w:lang w:bidi="lo-LA"/>
        </w:rPr>
        <w:t>ພ້ອມທັງ</w:t>
      </w:r>
      <w:r w:rsidR="005B64BE" w:rsidRPr="00EE1B5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ຈັດ</w:t>
      </w:r>
      <w:r w:rsidR="005B64BE" w:rsidRPr="00EE1B56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5B64BE" w:rsidRPr="00EE1B5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ຕັ້ງ</w:t>
      </w:r>
      <w:r w:rsidR="005B64BE" w:rsidRPr="00EE1B56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5B64BE" w:rsidRPr="00EE1B5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ປະຕິບັດ</w:t>
      </w:r>
      <w:r w:rsidR="005B64BE" w:rsidRPr="00EE1B56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5B64BE" w:rsidRPr="00EE1B5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ທິດ</w:t>
      </w:r>
      <w:r w:rsidR="005B64BE" w:rsidRPr="00EE1B56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5B64BE" w:rsidRPr="00EE1B5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ທາງແຜນການ</w:t>
      </w:r>
      <w:r w:rsidR="009B2761" w:rsidRPr="00EE1B56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ໃຫ້ມີປະສິດທິຜົນ</w:t>
      </w:r>
      <w:r w:rsidR="009B2761" w:rsidRPr="00EE1B56">
        <w:rPr>
          <w:rFonts w:ascii="Phetsarath OT" w:hAnsi="Phetsarath OT" w:cs="Phetsarath OT"/>
          <w:spacing w:val="4"/>
          <w:sz w:val="28"/>
          <w:szCs w:val="28"/>
        </w:rPr>
        <w:t xml:space="preserve">. </w:t>
      </w:r>
    </w:p>
    <w:p w:rsidR="009B2761" w:rsidRPr="00507776" w:rsidRDefault="00507776" w:rsidP="00507776">
      <w:pPr>
        <w:spacing w:after="0" w:line="240" w:lineRule="auto"/>
        <w:jc w:val="both"/>
        <w:rPr>
          <w:rFonts w:ascii="Phetsarath OT" w:hAnsi="Phetsarath OT" w:cs="Phetsarath OT"/>
          <w:b/>
          <w:bCs/>
          <w:spacing w:val="4"/>
          <w:sz w:val="28"/>
          <w:szCs w:val="28"/>
        </w:rPr>
      </w:pPr>
      <w:r>
        <w:rPr>
          <w:rFonts w:ascii="Phetsarath OT" w:hAnsi="Phetsarath OT" w:cs="Phetsarath OT"/>
          <w:spacing w:val="-6"/>
          <w:sz w:val="28"/>
          <w:szCs w:val="28"/>
          <w:lang w:bidi="lo-LA"/>
        </w:rPr>
        <w:t>2.</w:t>
      </w:r>
      <w:r w:rsidR="0016422D">
        <w:rPr>
          <w:rFonts w:ascii="Phetsarath OT" w:hAnsi="Phetsarath OT" w:cs="Phetsarath OT"/>
          <w:spacing w:val="-6"/>
          <w:sz w:val="28"/>
          <w:szCs w:val="28"/>
          <w:lang w:bidi="lo-LA"/>
        </w:rPr>
        <w:t>ສືບຕໍ່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t>ຊຸກຍູ້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lang w:bidi="lo-LA"/>
        </w:rPr>
        <w:t>​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t>ກອງ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lang w:bidi="lo-LA"/>
        </w:rPr>
        <w:t>​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t>ບັນຊາ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lang w:bidi="lo-LA"/>
        </w:rPr>
        <w:t>​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t>ການ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lang w:bidi="lo-LA"/>
        </w:rPr>
        <w:t xml:space="preserve"> 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t>ປ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lang w:bidi="lo-LA"/>
        </w:rPr>
        <w:t>.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t>ກ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lang w:bidi="lo-LA"/>
        </w:rPr>
        <w:t>.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t>ສ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lang w:bidi="lo-LA"/>
        </w:rPr>
        <w:t xml:space="preserve"> ​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t>ເມືອງ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lang w:bidi="lo-LA"/>
        </w:rPr>
        <w:t>​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cs/>
          <w:lang w:bidi="lo-LA"/>
        </w:rPr>
        <w:t>ໃນ</w:t>
      </w:r>
      <w:r w:rsidR="005B64BE" w:rsidRPr="00507776">
        <w:rPr>
          <w:rFonts w:ascii="Phetsarath OT" w:hAnsi="Phetsarath OT" w:cs="Phetsarath OT"/>
          <w:spacing w:val="-6"/>
          <w:sz w:val="28"/>
          <w:szCs w:val="28"/>
          <w:lang w:bidi="lo-LA"/>
        </w:rPr>
        <w:t>12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</w:rPr>
        <w:t xml:space="preserve"> ​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ເມືອງ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</w:rPr>
        <w:t>​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ປຸກລະດົມ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</w:rPr>
        <w:t>​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ເງີ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</w:rPr>
        <w:t>​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ນຕັດ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</w:rPr>
        <w:t>​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ເຄື່ອງປ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</w:rPr>
        <w:t>.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ກ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</w:rPr>
        <w:t>.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ສບ້ານ</w:t>
      </w:r>
      <w:r w:rsidR="0016422D"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  <w:t>ແລະຂື້ນແຜນຝຶກອົບຮົມ ປກສ ບ້ານສົກ2017</w:t>
      </w:r>
      <w:r w:rsidR="005B64BE" w:rsidRPr="00507776">
        <w:rPr>
          <w:rFonts w:ascii="Phetsarath OT" w:hAnsi="Phetsarath OT" w:cs="Phetsarath OT"/>
          <w:b/>
          <w:bCs/>
          <w:spacing w:val="4"/>
          <w:sz w:val="28"/>
          <w:szCs w:val="28"/>
        </w:rPr>
        <w:t>.</w:t>
      </w:r>
      <w:r w:rsidR="0016422D">
        <w:rPr>
          <w:rFonts w:ascii="Phetsarath OT" w:hAnsi="Phetsarath OT" w:cs="Phetsarath OT"/>
          <w:b/>
          <w:bCs/>
          <w:spacing w:val="4"/>
          <w:sz w:val="28"/>
          <w:szCs w:val="28"/>
        </w:rPr>
        <w:t>ພ້ອມທັງສຶບຕໍ່ທວງເອກະສານບ້ານປ້ອງກັນຄວາມສະຫງົບໃຫ້ເມືອງປາກອູແລະເມືອງປາກແຊງ.</w:t>
      </w:r>
    </w:p>
    <w:p w:rsidR="009B2761" w:rsidRDefault="00507776" w:rsidP="00507776">
      <w:pPr>
        <w:pStyle w:val="ListParagraph"/>
        <w:spacing w:after="0" w:line="240" w:lineRule="auto"/>
        <w:ind w:left="0"/>
        <w:jc w:val="both"/>
        <w:rPr>
          <w:rFonts w:ascii="Phetsarath OT" w:hAnsi="Phetsarath OT" w:cs="Phetsarath OT"/>
          <w:color w:val="FF0000"/>
          <w:spacing w:val="4"/>
          <w:sz w:val="28"/>
          <w:szCs w:val="28"/>
        </w:rPr>
      </w:pPr>
      <w:r>
        <w:rPr>
          <w:rFonts w:ascii="Phetsarath OT" w:hAnsi="Phetsarath OT" w:cs="Phetsarath OT"/>
          <w:spacing w:val="4"/>
          <w:sz w:val="28"/>
          <w:szCs w:val="28"/>
          <w:lang w:bidi="lo-LA"/>
        </w:rPr>
        <w:t>3.</w:t>
      </w:r>
      <w:r w:rsidR="009B2761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ສືບຕໍ່</w:t>
      </w:r>
      <w:r w:rsidR="0016422D">
        <w:rPr>
          <w:rFonts w:ascii="Phetsarath OT" w:hAnsi="Phetsarath OT" w:cs="Phetsarath OT"/>
          <w:spacing w:val="4"/>
          <w:sz w:val="28"/>
          <w:szCs w:val="28"/>
          <w:lang w:bidi="lo-LA"/>
        </w:rPr>
        <w:t>ຜະລິດ</w:t>
      </w:r>
      <w:r w:rsidR="005B64B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5B64B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ປ້າຍ</w:t>
      </w:r>
      <w:r w:rsidR="005B64B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5B64B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ເຮືອນ</w:t>
      </w:r>
      <w:r w:rsidR="0016422D">
        <w:rPr>
          <w:rFonts w:ascii="Phetsarath OT" w:hAnsi="Phetsarath OT" w:cs="Phetsarath OT"/>
          <w:spacing w:val="4"/>
          <w:sz w:val="28"/>
          <w:szCs w:val="28"/>
          <w:lang w:bidi="lo-LA"/>
        </w:rPr>
        <w:t>ໃຫ້ບັນດາເມືອງ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ທີ່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ຍັງ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ຄ້າງ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,</w:t>
      </w:r>
      <w:r w:rsidR="00C4551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ພ້ອມ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ທັງ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ສັງ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ລວມສະຖິຕິ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ພົນລະ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4"/>
          <w:sz w:val="28"/>
          <w:szCs w:val="28"/>
          <w:cs/>
          <w:lang w:bidi="lo-LA"/>
        </w:rPr>
        <w:t>ເມືອງ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​</w:t>
      </w:r>
      <w:r w:rsidR="00096B2C">
        <w:rPr>
          <w:rFonts w:ascii="Phetsarath OT" w:hAnsi="Phetsarath OT" w:cs="Phetsarath OT"/>
          <w:spacing w:val="4"/>
          <w:sz w:val="28"/>
          <w:szCs w:val="28"/>
          <w:lang w:bidi="lo-LA"/>
        </w:rPr>
        <w:t>ລາວທີ່ແຕ່ງງານກັບຄົນຕ່າງປະເທດທີ່ບໍ່ຖຶກຕ້ອງແລະຕົວເລກພົນລະເມືອງທີ່ໄປອອກແຮງານຢູ່ປະເທດໄທ</w:t>
      </w:r>
      <w:r w:rsidR="00C4551E">
        <w:rPr>
          <w:rFonts w:ascii="Phetsarath OT" w:hAnsi="Phetsarath OT" w:cs="Phetsarath OT"/>
          <w:spacing w:val="4"/>
          <w:sz w:val="28"/>
          <w:szCs w:val="28"/>
          <w:lang w:bidi="lo-LA"/>
        </w:rPr>
        <w:t>.</w:t>
      </w:r>
    </w:p>
    <w:p w:rsidR="009B2761" w:rsidRDefault="00507776" w:rsidP="00507776">
      <w:pPr>
        <w:pStyle w:val="ListParagraph"/>
        <w:spacing w:after="0" w:line="240" w:lineRule="auto"/>
        <w:ind w:left="0"/>
        <w:jc w:val="both"/>
        <w:rPr>
          <w:rFonts w:ascii="Phetsarath OT" w:hAnsi="Phetsarath OT" w:cs="Phetsarath OT"/>
          <w:b/>
          <w:bCs/>
          <w:color w:val="FF0000"/>
          <w:spacing w:val="4"/>
          <w:sz w:val="28"/>
          <w:szCs w:val="28"/>
        </w:rPr>
      </w:pPr>
      <w:r>
        <w:rPr>
          <w:rFonts w:ascii="Phetsarath OT" w:hAnsi="Phetsarath OT" w:cs="Phetsarath OT"/>
          <w:spacing w:val="-10"/>
          <w:sz w:val="28"/>
          <w:szCs w:val="28"/>
          <w:lang w:bidi="lo-LA"/>
        </w:rPr>
        <w:t>4.</w:t>
      </w:r>
      <w:r w:rsidR="009B2761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ສືບ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ຕໍ່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ອອກ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ບັດປະຈຳຕົວ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ໃຫ້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ພົນລະ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ເມືອງ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ລາວ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ຜູ້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ທີ່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ຄົບ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ເງືອນ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ໄຂ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,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ພ້ອມ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ທັງ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ກວດກາ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ຄືນ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ຂໍ້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ມູນ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ການ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ປ່ຽນ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ແປງ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ສຳມະ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ໂນ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ຄົວ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ທີ່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ບໍ່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ຖືກຕ້ອງ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ແລ້ວ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ມາ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ເຮັດ</w:t>
      </w:r>
      <w:r w:rsidR="00C4551E">
        <w:rPr>
          <w:rFonts w:ascii="Phetsarath OT" w:hAnsi="Phetsarath OT" w:cs="Phetsarath OT"/>
          <w:spacing w:val="-10"/>
          <w:sz w:val="28"/>
          <w:szCs w:val="28"/>
          <w:lang w:bidi="lo-LA"/>
        </w:rPr>
        <w:t>​</w:t>
      </w:r>
      <w:r w:rsidR="00C4551E">
        <w:rPr>
          <w:rFonts w:ascii="Phetsarath OT" w:hAnsi="Phetsarath OT" w:cs="Phetsarath OT"/>
          <w:spacing w:val="-10"/>
          <w:sz w:val="28"/>
          <w:szCs w:val="28"/>
          <w:cs/>
          <w:lang w:bidi="lo-LA"/>
        </w:rPr>
        <w:t>ບັດ</w:t>
      </w:r>
      <w:r w:rsidR="009B2761">
        <w:rPr>
          <w:rFonts w:ascii="Phetsarath OT" w:hAnsi="Phetsarath OT" w:cs="Phetsarath OT"/>
          <w:spacing w:val="4"/>
          <w:sz w:val="28"/>
          <w:szCs w:val="28"/>
        </w:rPr>
        <w:t>.</w:t>
      </w:r>
    </w:p>
    <w:p w:rsidR="00096B2C" w:rsidRPr="00096B2C" w:rsidRDefault="00096B2C" w:rsidP="00507776">
      <w:pPr>
        <w:pStyle w:val="ListParagraph"/>
        <w:spacing w:after="0" w:line="240" w:lineRule="auto"/>
        <w:ind w:left="0"/>
        <w:jc w:val="both"/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</w:pPr>
      <w:r w:rsidRPr="00096B2C"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-ສຶບຕໍ່ປະກອບຄຳຮ້ອງເຮັດບັດໃຫ້ຊາວຕ່າງດ້າວ</w:t>
      </w:r>
      <w:r>
        <w:rPr>
          <w:rFonts w:ascii="Phetsarath OT" w:hAnsi="Phetsarath OT" w:cs="Phetsarath OT"/>
          <w:color w:val="000000" w:themeColor="text1"/>
          <w:spacing w:val="4"/>
          <w:sz w:val="28"/>
          <w:szCs w:val="28"/>
        </w:rPr>
        <w:t>ແລະເກັບມ້ຽນສຳເນົາບັດປະປະຈຳຕົວໃຫ້ສຳເລັດ.</w:t>
      </w:r>
    </w:p>
    <w:p w:rsidR="003F292F" w:rsidRDefault="00507776" w:rsidP="00507776">
      <w:pPr>
        <w:pStyle w:val="ListParagraph"/>
        <w:spacing w:after="0" w:line="240" w:lineRule="auto"/>
        <w:ind w:left="0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  <w:r>
        <w:rPr>
          <w:rFonts w:ascii="Phetsarath OT" w:hAnsi="Phetsarath OT" w:cs="Phetsarath OT"/>
          <w:spacing w:val="-2"/>
          <w:sz w:val="28"/>
          <w:szCs w:val="28"/>
          <w:lang w:bidi="lo-LA"/>
        </w:rPr>
        <w:t>5.</w:t>
      </w:r>
      <w:r w:rsidR="009B2761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ສືບຕໍ່ປະສານສົມທົບກັບໜ່ວຍສະເພາະກິດຂອງແຂວງລົງກວດກາບັນດາຫ້າງຮ້ານກິນດື່ມ</w:t>
      </w:r>
      <w:r w:rsidR="009B2761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 xml:space="preserve">, </w:t>
      </w:r>
      <w:r w:rsidR="009B2761" w:rsidRPr="003F292F">
        <w:rPr>
          <w:rFonts w:ascii="Phetsarath OT" w:hAnsi="Phetsarath OT" w:cs="Phetsarath OT" w:hint="cs"/>
          <w:spacing w:val="-2"/>
          <w:sz w:val="28"/>
          <w:szCs w:val="28"/>
          <w:cs/>
          <w:lang w:bidi="lo-LA"/>
        </w:rPr>
        <w:t>ຮ້ານບັນເທິງແລະ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ກວດກາ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ການ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ຈຸດ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ລະ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ເບີດ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ຫີນ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ແຂງ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,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ປັບ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ໜ້າ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ດີ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ນປຸກ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C4551E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ສ້າງ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ທີ່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ບໍ່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ຖືກຕ້ອງ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ຕາມ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ຫຼັກການ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ວິຊາ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ສະ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​</w:t>
      </w:r>
      <w:r w:rsidR="00A3553C" w:rsidRPr="003F292F">
        <w:rPr>
          <w:rFonts w:ascii="Phetsarath OT" w:hAnsi="Phetsarath OT" w:cs="Phetsarath OT"/>
          <w:spacing w:val="-2"/>
          <w:sz w:val="28"/>
          <w:szCs w:val="28"/>
          <w:cs/>
          <w:lang w:bidi="lo-LA"/>
        </w:rPr>
        <w:t>ເພາະ</w:t>
      </w:r>
      <w:r w:rsidR="009B2761" w:rsidRPr="003F292F">
        <w:rPr>
          <w:rFonts w:ascii="Phetsarath OT" w:hAnsi="Phetsarath OT" w:cs="Phetsarath OT"/>
          <w:spacing w:val="-2"/>
          <w:sz w:val="28"/>
          <w:szCs w:val="28"/>
          <w:lang w:bidi="lo-LA"/>
        </w:rPr>
        <w:t>.</w:t>
      </w:r>
    </w:p>
    <w:p w:rsidR="00096B2C" w:rsidRDefault="00096B2C" w:rsidP="00507776">
      <w:pPr>
        <w:pStyle w:val="ListParagraph"/>
        <w:spacing w:after="0" w:line="240" w:lineRule="auto"/>
        <w:ind w:left="0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  <w:r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  <w:t>-ສືບຕໍ່ທ້ອນໂຮມອາວຸດລ່າເນື້ອຢູ່ບັນດາເມືອງ</w:t>
      </w:r>
    </w:p>
    <w:p w:rsidR="00B00F44" w:rsidRDefault="00B00F44" w:rsidP="00507776">
      <w:pPr>
        <w:pStyle w:val="ListParagraph"/>
        <w:spacing w:after="0" w:line="240" w:lineRule="auto"/>
        <w:ind w:left="0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9B2761" w:rsidRDefault="009B2761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  <w:r w:rsidRPr="003F292F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ຫົວໜ້າຫ້ອງຄຸ້ມຄອງສຳມະໂນຄົວ</w:t>
      </w:r>
      <w:r w:rsidRPr="003F292F">
        <w:rPr>
          <w:rFonts w:ascii="Phetsarath OT" w:hAnsi="Phetsarath OT" w:cs="Phetsarath OT"/>
          <w:b/>
          <w:bCs/>
          <w:spacing w:val="4"/>
          <w:sz w:val="28"/>
          <w:szCs w:val="28"/>
        </w:rPr>
        <w:t>-</w:t>
      </w:r>
      <w:r w:rsidRPr="003F292F">
        <w:rPr>
          <w:rFonts w:ascii="Phetsarath OT" w:hAnsi="Phetsarath OT" w:cs="Phetsarath OT"/>
          <w:b/>
          <w:bCs/>
          <w:spacing w:val="4"/>
          <w:sz w:val="28"/>
          <w:szCs w:val="28"/>
          <w:cs/>
          <w:lang w:bidi="lo-LA"/>
        </w:rPr>
        <w:t>ກໍ່ສ້າງຮາກຖານ</w:t>
      </w: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2E078D" w:rsidRDefault="002E078D" w:rsidP="003F292F">
      <w:pPr>
        <w:pStyle w:val="ListParagraph"/>
        <w:spacing w:after="0" w:line="240" w:lineRule="auto"/>
        <w:ind w:left="0"/>
        <w:jc w:val="center"/>
        <w:rPr>
          <w:rFonts w:ascii="Phetsarath OT" w:hAnsi="Phetsarath OT" w:cs="Phetsarath OT"/>
          <w:b/>
          <w:bCs/>
          <w:spacing w:val="4"/>
          <w:sz w:val="28"/>
          <w:szCs w:val="28"/>
          <w:lang w:bidi="lo-LA"/>
        </w:rPr>
      </w:pPr>
    </w:p>
    <w:p w:rsidR="00F42E6A" w:rsidRPr="00FA2C1D" w:rsidRDefault="00847992" w:rsidP="00233DAA">
      <w:pPr>
        <w:pStyle w:val="NoSpacing"/>
        <w:rPr>
          <w:rFonts w:ascii="Saysettha OT" w:hAnsi="Saysettha OT" w:cs="Saysettha OT"/>
          <w:sz w:val="28"/>
          <w:szCs w:val="28"/>
        </w:rPr>
      </w:pPr>
      <w:r w:rsidRPr="00FA2C1D">
        <w:rPr>
          <w:rFonts w:ascii="Saysettha OT" w:hAnsi="Saysettha OT" w:cs="Saysettha OT"/>
          <w:noProof/>
          <w:sz w:val="28"/>
          <w:szCs w:val="28"/>
          <w:lang w:bidi="th-TH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2892425</wp:posOffset>
            </wp:positionH>
            <wp:positionV relativeFrom="paragraph">
              <wp:posOffset>121285</wp:posOffset>
            </wp:positionV>
            <wp:extent cx="743585" cy="490855"/>
            <wp:effectExtent l="19050" t="0" r="0" b="0"/>
            <wp:wrapTopAndBottom/>
            <wp:docPr id="1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4496" w:rsidRPr="00FA2C1D">
        <w:rPr>
          <w:rFonts w:ascii="Saysettha OT" w:hAnsi="Saysettha OT" w:cs="Saysettha OT"/>
          <w:noProof/>
          <w:sz w:val="28"/>
          <w:szCs w:val="28"/>
          <w:lang w:bidi="th-TH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2892425</wp:posOffset>
            </wp:positionH>
            <wp:positionV relativeFrom="paragraph">
              <wp:posOffset>121285</wp:posOffset>
            </wp:positionV>
            <wp:extent cx="743585" cy="490855"/>
            <wp:effectExtent l="19050" t="0" r="0" b="0"/>
            <wp:wrapTopAndBottom/>
            <wp:docPr id="3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42E6A" w:rsidRPr="00FA2C1D" w:rsidSect="00A30AC5">
      <w:pgSz w:w="11906" w:h="16838"/>
      <w:pgMar w:top="709" w:right="849" w:bottom="993" w:left="1418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6D2" w:rsidRDefault="00F806D2" w:rsidP="006971D8">
      <w:pPr>
        <w:spacing w:after="0" w:line="240" w:lineRule="auto"/>
      </w:pPr>
      <w:r>
        <w:separator/>
      </w:r>
    </w:p>
  </w:endnote>
  <w:endnote w:type="continuationSeparator" w:id="1">
    <w:p w:rsidR="00F806D2" w:rsidRDefault="00F806D2" w:rsidP="0069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6D2" w:rsidRDefault="00F806D2" w:rsidP="006971D8">
      <w:pPr>
        <w:spacing w:after="0" w:line="240" w:lineRule="auto"/>
      </w:pPr>
      <w:r>
        <w:separator/>
      </w:r>
    </w:p>
  </w:footnote>
  <w:footnote w:type="continuationSeparator" w:id="1">
    <w:p w:rsidR="00F806D2" w:rsidRDefault="00F806D2" w:rsidP="0069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6E5"/>
    <w:multiLevelType w:val="hybridMultilevel"/>
    <w:tmpl w:val="9822E9EA"/>
    <w:lvl w:ilvl="0" w:tplc="B4CEC1B6">
      <w:numFmt w:val="bullet"/>
      <w:lvlText w:val="-"/>
      <w:lvlJc w:val="left"/>
      <w:pPr>
        <w:ind w:left="360" w:hanging="360"/>
      </w:pPr>
      <w:rPr>
        <w:rFonts w:ascii="Phetsarath OT" w:eastAsiaTheme="minorHAnsi" w:hAnsi="Phetsarath OT" w:cs="Phetsarath O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925DE"/>
    <w:multiLevelType w:val="hybridMultilevel"/>
    <w:tmpl w:val="EEBE8992"/>
    <w:lvl w:ilvl="0" w:tplc="8444C6B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00F78"/>
    <w:multiLevelType w:val="multilevel"/>
    <w:tmpl w:val="F74836EC"/>
    <w:lvl w:ilvl="0">
      <w:start w:val="2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3">
    <w:nsid w:val="604A3A66"/>
    <w:multiLevelType w:val="hybridMultilevel"/>
    <w:tmpl w:val="001A5C86"/>
    <w:lvl w:ilvl="0" w:tplc="DFA2E6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9245E"/>
    <w:multiLevelType w:val="hybridMultilevel"/>
    <w:tmpl w:val="DA80EC58"/>
    <w:lvl w:ilvl="0" w:tplc="DFC65C5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2761"/>
    <w:rsid w:val="0003240A"/>
    <w:rsid w:val="00045FC5"/>
    <w:rsid w:val="00062EE5"/>
    <w:rsid w:val="00096B2C"/>
    <w:rsid w:val="000A489B"/>
    <w:rsid w:val="000F5B24"/>
    <w:rsid w:val="001031AB"/>
    <w:rsid w:val="00156A32"/>
    <w:rsid w:val="001570E5"/>
    <w:rsid w:val="0016422D"/>
    <w:rsid w:val="00166208"/>
    <w:rsid w:val="00183DBB"/>
    <w:rsid w:val="0018747C"/>
    <w:rsid w:val="001A3A77"/>
    <w:rsid w:val="001B6A26"/>
    <w:rsid w:val="00233DAA"/>
    <w:rsid w:val="00241123"/>
    <w:rsid w:val="00244DDF"/>
    <w:rsid w:val="00252FC5"/>
    <w:rsid w:val="00262BA5"/>
    <w:rsid w:val="0027514D"/>
    <w:rsid w:val="00275726"/>
    <w:rsid w:val="00277A80"/>
    <w:rsid w:val="002969F6"/>
    <w:rsid w:val="002E078D"/>
    <w:rsid w:val="002F7CD4"/>
    <w:rsid w:val="00334160"/>
    <w:rsid w:val="003553DD"/>
    <w:rsid w:val="003610D5"/>
    <w:rsid w:val="0039745C"/>
    <w:rsid w:val="003F292F"/>
    <w:rsid w:val="00424F22"/>
    <w:rsid w:val="00465165"/>
    <w:rsid w:val="00473C29"/>
    <w:rsid w:val="00507776"/>
    <w:rsid w:val="00516B16"/>
    <w:rsid w:val="0052422F"/>
    <w:rsid w:val="005275C9"/>
    <w:rsid w:val="00543995"/>
    <w:rsid w:val="005965B5"/>
    <w:rsid w:val="005B64BE"/>
    <w:rsid w:val="005D70CE"/>
    <w:rsid w:val="0060177E"/>
    <w:rsid w:val="0061252E"/>
    <w:rsid w:val="006237BA"/>
    <w:rsid w:val="00641A0B"/>
    <w:rsid w:val="006812E6"/>
    <w:rsid w:val="006971D8"/>
    <w:rsid w:val="006A5BB8"/>
    <w:rsid w:val="006C309A"/>
    <w:rsid w:val="006D4B07"/>
    <w:rsid w:val="006D72C9"/>
    <w:rsid w:val="006E2021"/>
    <w:rsid w:val="00707F38"/>
    <w:rsid w:val="00723999"/>
    <w:rsid w:val="00737E96"/>
    <w:rsid w:val="00763FB1"/>
    <w:rsid w:val="0078135D"/>
    <w:rsid w:val="00783F33"/>
    <w:rsid w:val="007A2198"/>
    <w:rsid w:val="007A6CDC"/>
    <w:rsid w:val="007F0207"/>
    <w:rsid w:val="00811CD7"/>
    <w:rsid w:val="00816783"/>
    <w:rsid w:val="00847992"/>
    <w:rsid w:val="00896338"/>
    <w:rsid w:val="008B5773"/>
    <w:rsid w:val="0092557E"/>
    <w:rsid w:val="00941235"/>
    <w:rsid w:val="0094425F"/>
    <w:rsid w:val="009642C6"/>
    <w:rsid w:val="00971424"/>
    <w:rsid w:val="009B2761"/>
    <w:rsid w:val="009F4496"/>
    <w:rsid w:val="00A14ABF"/>
    <w:rsid w:val="00A22C72"/>
    <w:rsid w:val="00A246F3"/>
    <w:rsid w:val="00A30AC5"/>
    <w:rsid w:val="00A3553C"/>
    <w:rsid w:val="00A401CD"/>
    <w:rsid w:val="00A61B88"/>
    <w:rsid w:val="00AA2AD5"/>
    <w:rsid w:val="00AE1304"/>
    <w:rsid w:val="00AF3DCF"/>
    <w:rsid w:val="00B00F44"/>
    <w:rsid w:val="00B520C7"/>
    <w:rsid w:val="00B5308A"/>
    <w:rsid w:val="00B72A2D"/>
    <w:rsid w:val="00B80955"/>
    <w:rsid w:val="00BB142F"/>
    <w:rsid w:val="00BB2B85"/>
    <w:rsid w:val="00BD7D19"/>
    <w:rsid w:val="00BF7705"/>
    <w:rsid w:val="00C174D8"/>
    <w:rsid w:val="00C4551E"/>
    <w:rsid w:val="00C93D97"/>
    <w:rsid w:val="00CA49DB"/>
    <w:rsid w:val="00CE6745"/>
    <w:rsid w:val="00D31481"/>
    <w:rsid w:val="00D92BB4"/>
    <w:rsid w:val="00D96884"/>
    <w:rsid w:val="00E17501"/>
    <w:rsid w:val="00E308D7"/>
    <w:rsid w:val="00E3583B"/>
    <w:rsid w:val="00E52184"/>
    <w:rsid w:val="00E5482D"/>
    <w:rsid w:val="00E71063"/>
    <w:rsid w:val="00E958DF"/>
    <w:rsid w:val="00EA4F58"/>
    <w:rsid w:val="00EE1B56"/>
    <w:rsid w:val="00F059E4"/>
    <w:rsid w:val="00F06AA0"/>
    <w:rsid w:val="00F32698"/>
    <w:rsid w:val="00F42E6A"/>
    <w:rsid w:val="00F65626"/>
    <w:rsid w:val="00F735E1"/>
    <w:rsid w:val="00F770D6"/>
    <w:rsid w:val="00F806D2"/>
    <w:rsid w:val="00F8077A"/>
    <w:rsid w:val="00FA2C1D"/>
    <w:rsid w:val="00FC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6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61"/>
    <w:pPr>
      <w:ind w:left="720"/>
      <w:contextualSpacing/>
    </w:pPr>
  </w:style>
  <w:style w:type="paragraph" w:styleId="NoSpacing">
    <w:name w:val="No Spacing"/>
    <w:uiPriority w:val="1"/>
    <w:qFormat/>
    <w:rsid w:val="00AE1304"/>
    <w:pPr>
      <w:spacing w:after="0" w:line="240" w:lineRule="auto"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97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1D8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97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1D8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2A5F547-C34B-4EAB-96FA-5BFDD8AD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55</cp:revision>
  <cp:lastPrinted>2016-12-22T03:49:00Z</cp:lastPrinted>
  <dcterms:created xsi:type="dcterms:W3CDTF">2016-09-29T02:37:00Z</dcterms:created>
  <dcterms:modified xsi:type="dcterms:W3CDTF">2016-12-26T03:11:00Z</dcterms:modified>
</cp:coreProperties>
</file>