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1F" w:rsidRDefault="00A12A1F" w:rsidP="00240934">
      <w:pPr>
        <w:pStyle w:val="NoSpacing"/>
        <w:jc w:val="center"/>
        <w:rPr>
          <w:rFonts w:ascii="Phetsarath OT" w:hAnsi="Phetsarath OT" w:cs="Phetsarath OT" w:hint="cs"/>
          <w:sz w:val="28"/>
        </w:rPr>
      </w:pPr>
      <w:r w:rsidRPr="00A12A1F">
        <w:rPr>
          <w:rFonts w:ascii="Phetsarath OT" w:hAnsi="Phetsarath OT" w:cs="Phetsarath OT"/>
          <w:sz w:val="28"/>
          <w:cs/>
        </w:rPr>
        <w:drawing>
          <wp:inline distT="0" distB="0" distL="0" distR="0">
            <wp:extent cx="938530" cy="701675"/>
            <wp:effectExtent l="19050" t="0" r="0" b="0"/>
            <wp:docPr id="1" name="Picture 1" descr="WINDOWS\DESKTOP\My Documents\Lao National logo 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6EB" w:rsidRDefault="00240934" w:rsidP="0024093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 w:hint="cs"/>
          <w:sz w:val="28"/>
          <w:cs/>
        </w:rPr>
        <w:t xml:space="preserve">                            </w:t>
      </w:r>
      <w:r w:rsidR="006536EB" w:rsidRPr="006536EB">
        <w:rPr>
          <w:rFonts w:ascii="Phetsarath OT" w:hAnsi="Phetsarath OT" w:cs="Phetsarath OT"/>
          <w:sz w:val="28"/>
          <w:cs/>
          <w:lang w:bidi="lo-LA"/>
        </w:rPr>
        <w:t>ສາທາລະນະລັດ</w:t>
      </w:r>
      <w:r w:rsidR="006536EB" w:rsidRPr="006536EB">
        <w:rPr>
          <w:rFonts w:ascii="Phetsarath OT" w:hAnsi="Phetsarath OT" w:cs="Phetsarath OT"/>
          <w:sz w:val="28"/>
        </w:rPr>
        <w:t xml:space="preserve">  </w:t>
      </w:r>
      <w:r w:rsidR="006536EB" w:rsidRPr="006536EB"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 w:rsidR="006536EB" w:rsidRPr="006536EB">
        <w:rPr>
          <w:rFonts w:ascii="Phetsarath OT" w:hAnsi="Phetsarath OT" w:cs="Phetsarath OT"/>
          <w:sz w:val="28"/>
        </w:rPr>
        <w:t xml:space="preserve">  </w:t>
      </w:r>
      <w:r w:rsidR="006536EB" w:rsidRPr="006536EB">
        <w:rPr>
          <w:rFonts w:ascii="Phetsarath OT" w:hAnsi="Phetsarath OT" w:cs="Phetsarath OT"/>
          <w:sz w:val="28"/>
          <w:cs/>
          <w:lang w:bidi="lo-LA"/>
        </w:rPr>
        <w:t>ປະຊາຊົນລາວ</w:t>
      </w:r>
    </w:p>
    <w:p w:rsidR="00A40C0A" w:rsidRDefault="00240934" w:rsidP="0024093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 w:hint="cs"/>
          <w:sz w:val="28"/>
          <w:cs/>
        </w:rPr>
        <w:t xml:space="preserve">               </w:t>
      </w:r>
      <w:r w:rsidR="006536EB" w:rsidRPr="006536EB">
        <w:rPr>
          <w:rFonts w:ascii="Phetsarath OT" w:hAnsi="Phetsarath OT" w:cs="Phetsarath OT"/>
          <w:sz w:val="28"/>
          <w:cs/>
          <w:lang w:bidi="lo-LA"/>
        </w:rPr>
        <w:t>ສັນຕິພາບ</w:t>
      </w:r>
      <w:r w:rsidR="006536EB" w:rsidRPr="006536EB">
        <w:rPr>
          <w:rFonts w:ascii="Phetsarath OT" w:hAnsi="Phetsarath OT" w:cs="Phetsarath OT"/>
          <w:sz w:val="28"/>
        </w:rPr>
        <w:t xml:space="preserve"> </w:t>
      </w:r>
      <w:r w:rsidR="006536EB" w:rsidRPr="006536EB">
        <w:rPr>
          <w:rFonts w:ascii="Phetsarath OT" w:hAnsi="Phetsarath OT" w:cs="Phetsarath OT"/>
          <w:sz w:val="28"/>
          <w:cs/>
          <w:lang w:bidi="lo-LA"/>
        </w:rPr>
        <w:t>ເອກະລາດ</w:t>
      </w:r>
      <w:r w:rsidR="006536EB" w:rsidRPr="006536EB">
        <w:rPr>
          <w:rFonts w:ascii="Phetsarath OT" w:hAnsi="Phetsarath OT" w:cs="Phetsarath OT"/>
          <w:sz w:val="28"/>
        </w:rPr>
        <w:t xml:space="preserve"> </w:t>
      </w:r>
      <w:r w:rsidR="006536EB" w:rsidRPr="006536EB"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 w:rsidR="006536EB" w:rsidRPr="006536EB">
        <w:rPr>
          <w:rFonts w:ascii="Phetsarath OT" w:hAnsi="Phetsarath OT" w:cs="Phetsarath OT"/>
          <w:sz w:val="28"/>
        </w:rPr>
        <w:t xml:space="preserve"> </w:t>
      </w:r>
      <w:r w:rsidR="006536EB" w:rsidRPr="006536EB">
        <w:rPr>
          <w:rFonts w:ascii="Phetsarath OT" w:hAnsi="Phetsarath OT" w:cs="Phetsarath OT"/>
          <w:sz w:val="28"/>
          <w:cs/>
          <w:lang w:bidi="lo-LA"/>
        </w:rPr>
        <w:t>ເອກະພາບ</w:t>
      </w:r>
      <w:r w:rsidR="006536EB" w:rsidRPr="006536EB">
        <w:rPr>
          <w:rFonts w:ascii="Phetsarath OT" w:hAnsi="Phetsarath OT" w:cs="Phetsarath OT"/>
          <w:sz w:val="28"/>
        </w:rPr>
        <w:t xml:space="preserve"> </w:t>
      </w:r>
      <w:r w:rsidR="006536EB" w:rsidRPr="006536EB">
        <w:rPr>
          <w:rFonts w:ascii="Phetsarath OT" w:hAnsi="Phetsarath OT" w:cs="Phetsarath OT"/>
          <w:sz w:val="28"/>
          <w:cs/>
          <w:lang w:bidi="lo-LA"/>
        </w:rPr>
        <w:t>ວັດທະນາຖາວອນ</w:t>
      </w:r>
    </w:p>
    <w:p w:rsidR="006536EB" w:rsidRDefault="00240934" w:rsidP="0024093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                       </w:t>
      </w:r>
      <w:r w:rsidR="006536EB">
        <w:rPr>
          <w:rFonts w:ascii="Phetsarath OT" w:hAnsi="Phetsarath OT" w:cs="Phetsarath OT"/>
          <w:sz w:val="28"/>
        </w:rPr>
        <w:t>----------//--------</w:t>
      </w:r>
    </w:p>
    <w:p w:rsidR="006536EB" w:rsidRDefault="006536EB" w:rsidP="00240934">
      <w:pPr>
        <w:pStyle w:val="NoSpacing"/>
        <w:tabs>
          <w:tab w:val="center" w:pos="4808"/>
        </w:tabs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ກອງບັນຊາການ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</w:t>
      </w:r>
    </w:p>
    <w:p w:rsidR="006536EB" w:rsidRDefault="006536EB" w:rsidP="00240934">
      <w:pPr>
        <w:pStyle w:val="NoSpacing"/>
        <w:tabs>
          <w:tab w:val="center" w:pos="4808"/>
        </w:tabs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ຫ້ອງຄຸ້ມຄອງສຳມະໂນຄົວແລະກໍ່ສ້າງຮາກຖານ</w:t>
      </w:r>
      <w:r>
        <w:rPr>
          <w:rFonts w:ascii="Phetsarath OT" w:hAnsi="Phetsarath OT" w:cs="Phetsarath OT"/>
          <w:sz w:val="28"/>
        </w:rPr>
        <w:t xml:space="preserve">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ເລກທີ່</w:t>
      </w:r>
      <w:r>
        <w:rPr>
          <w:rFonts w:ascii="Phetsarath OT" w:hAnsi="Phetsarath OT" w:cs="Phetsarath OT"/>
          <w:sz w:val="28"/>
        </w:rPr>
        <w:t xml:space="preserve">           /</w:t>
      </w:r>
      <w:r>
        <w:rPr>
          <w:rFonts w:ascii="Phetsarath OT" w:hAnsi="Phetsarath OT" w:cs="Phetsarath OT"/>
          <w:sz w:val="28"/>
          <w:cs/>
          <w:lang w:bidi="lo-LA"/>
        </w:rPr>
        <w:t>ຫຄຖ</w:t>
      </w:r>
    </w:p>
    <w:p w:rsidR="006536EB" w:rsidRDefault="00A12A1F" w:rsidP="0024093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 w:hint="cs"/>
          <w:sz w:val="28"/>
          <w:cs/>
        </w:rPr>
        <w:t xml:space="preserve">                                                                              </w:t>
      </w:r>
      <w:r w:rsidR="006536EB">
        <w:rPr>
          <w:rFonts w:ascii="Phetsarath OT" w:hAnsi="Phetsarath OT" w:cs="Phetsarath OT"/>
          <w:sz w:val="28"/>
          <w:cs/>
          <w:lang w:bidi="lo-LA"/>
        </w:rPr>
        <w:t>ລົງວັນທີ່</w:t>
      </w:r>
      <w:r w:rsidR="006536EB">
        <w:rPr>
          <w:rFonts w:ascii="Phetsarath OT" w:hAnsi="Phetsarath OT" w:cs="Phetsarath OT"/>
          <w:sz w:val="28"/>
        </w:rPr>
        <w:t xml:space="preserve">       /      / 2016</w:t>
      </w:r>
    </w:p>
    <w:p w:rsidR="00556E5B" w:rsidRPr="00240934" w:rsidRDefault="00240934" w:rsidP="00240934">
      <w:pPr>
        <w:pStyle w:val="NoSpacing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                          </w:t>
      </w:r>
      <w:r w:rsidR="006536EB" w:rsidRPr="00240934">
        <w:rPr>
          <w:rFonts w:ascii="Phetsarath OT" w:hAnsi="Phetsarath OT" w:cs="Phetsarath OT"/>
          <w:b/>
          <w:bCs/>
          <w:sz w:val="28"/>
          <w:cs/>
          <w:lang w:bidi="lo-LA"/>
        </w:rPr>
        <w:t>ຂໍ້ຕົກລົງ</w:t>
      </w:r>
    </w:p>
    <w:p w:rsidR="00556E5B" w:rsidRPr="00240934" w:rsidRDefault="00240934" w:rsidP="00240934">
      <w:pPr>
        <w:pStyle w:val="NoSpacing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</w:t>
      </w:r>
      <w:r w:rsidR="006536EB" w:rsidRPr="00240934">
        <w:rPr>
          <w:rFonts w:ascii="Phetsarath OT" w:hAnsi="Phetsarath OT" w:cs="Phetsarath OT"/>
          <w:b/>
          <w:bCs/>
          <w:sz w:val="28"/>
          <w:cs/>
          <w:lang w:bidi="lo-LA"/>
        </w:rPr>
        <w:t>ຂອງຫ້ອງຄຸ້ມຄອງສຳມະໂນຄົວ</w:t>
      </w:r>
      <w:r w:rsidR="006536EB" w:rsidRPr="00240934">
        <w:rPr>
          <w:rFonts w:ascii="Phetsarath OT" w:hAnsi="Phetsarath OT" w:cs="Phetsarath OT"/>
          <w:b/>
          <w:bCs/>
          <w:sz w:val="28"/>
        </w:rPr>
        <w:t>-</w:t>
      </w:r>
      <w:r w:rsidR="00556E5B" w:rsidRPr="00240934">
        <w:rPr>
          <w:rFonts w:ascii="Phetsarath OT" w:hAnsi="Phetsarath OT" w:cs="Phetsarath OT"/>
          <w:b/>
          <w:bCs/>
          <w:sz w:val="28"/>
          <w:cs/>
          <w:lang w:bidi="lo-LA"/>
        </w:rPr>
        <w:t>ກໍ່</w:t>
      </w:r>
      <w:r w:rsidR="006536EB" w:rsidRPr="00240934">
        <w:rPr>
          <w:rFonts w:ascii="Phetsarath OT" w:hAnsi="Phetsarath OT" w:cs="Phetsarath OT"/>
          <w:b/>
          <w:bCs/>
          <w:sz w:val="28"/>
          <w:cs/>
          <w:lang w:bidi="lo-LA"/>
        </w:rPr>
        <w:t>ສ້າງຮາກຖານ</w:t>
      </w:r>
      <w:r w:rsidR="00556E5B" w:rsidRPr="00240934">
        <w:rPr>
          <w:rFonts w:ascii="Phetsarath OT" w:hAnsi="Phetsarath OT" w:cs="Phetsarath OT"/>
          <w:b/>
          <w:bCs/>
          <w:sz w:val="28"/>
          <w:cs/>
          <w:lang w:bidi="lo-LA"/>
        </w:rPr>
        <w:t>ວ່າດ້ວຍການປະຕິບັດນະໂຍບາຍເງີນນ້ຳ</w:t>
      </w:r>
    </w:p>
    <w:p w:rsidR="006536EB" w:rsidRPr="00240934" w:rsidRDefault="00240934" w:rsidP="00240934">
      <w:pPr>
        <w:pStyle w:val="NoSpacing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</w:t>
      </w:r>
      <w:r w:rsidR="00556E5B" w:rsidRPr="00240934">
        <w:rPr>
          <w:rFonts w:ascii="Phetsarath OT" w:hAnsi="Phetsarath OT" w:cs="Phetsarath OT"/>
          <w:b/>
          <w:bCs/>
          <w:sz w:val="28"/>
          <w:cs/>
          <w:lang w:bidi="lo-LA"/>
        </w:rPr>
        <w:t>ມັນລົດປະຈຳອາທິດໃຫ້ຄະນະຫ້ອງແລະປະຈຳເດືອນໃຫ້ພະນັກງານນັກຮົບ</w:t>
      </w:r>
      <w:r w:rsidR="00556E5B" w:rsidRPr="00240934">
        <w:rPr>
          <w:rFonts w:ascii="Phetsarath OT" w:hAnsi="Phetsarath OT" w:cs="Phetsarath OT"/>
          <w:b/>
          <w:bCs/>
          <w:sz w:val="28"/>
        </w:rPr>
        <w:t>.</w:t>
      </w:r>
    </w:p>
    <w:p w:rsidR="00556E5B" w:rsidRDefault="00556E5B" w:rsidP="00240934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ອິງໃສ່ແນວທາງນະໂຍບາຍຂອງພັກ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ລັດທີ່ມີຕໍ່ພະນັກງານນັກ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ນັກຮົບໃນກຳລັງປ້ອງກັນຄວາມສະ</w:t>
      </w:r>
    </w:p>
    <w:p w:rsidR="00556E5B" w:rsidRDefault="00556E5B" w:rsidP="0024093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ຫງົບສຸກ</w:t>
      </w:r>
      <w:r>
        <w:rPr>
          <w:rFonts w:ascii="Phetsarath OT" w:hAnsi="Phetsarath OT" w:cs="Phetsarath OT"/>
          <w:sz w:val="28"/>
        </w:rPr>
        <w:t>.</w:t>
      </w:r>
    </w:p>
    <w:p w:rsidR="00556E5B" w:rsidRDefault="00556E5B" w:rsidP="00240934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ອິງຕາມການຄົ້ນຄວ້າເຫັນດີເປັນເອກະພາບຂອງຄະນະພັກ</w:t>
      </w:r>
      <w:r w:rsidR="00D90C65">
        <w:rPr>
          <w:rFonts w:ascii="Phetsarath OT" w:hAnsi="Phetsarath OT" w:cs="Phetsarath OT"/>
          <w:sz w:val="28"/>
        </w:rPr>
        <w:t>,</w:t>
      </w:r>
      <w:r w:rsidR="00D90C65">
        <w:rPr>
          <w:rFonts w:ascii="Phetsarath OT" w:hAnsi="Phetsarath OT" w:cs="Phetsarath OT"/>
          <w:sz w:val="28"/>
          <w:cs/>
          <w:lang w:bidi="lo-LA"/>
        </w:rPr>
        <w:t>ຄະນະຫ້ອງພ້ອມດ້ວຍພະນັກງານຫຼັກ</w:t>
      </w:r>
    </w:p>
    <w:p w:rsidR="00D90C65" w:rsidRDefault="00D90C65" w:rsidP="00E3282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ແຫຼ່ງໃນຄັ້ງວັນທີ່</w:t>
      </w:r>
      <w:r>
        <w:rPr>
          <w:rFonts w:ascii="Phetsarath OT" w:hAnsi="Phetsarath OT" w:cs="Phetsarath OT"/>
          <w:sz w:val="28"/>
        </w:rPr>
        <w:t xml:space="preserve"> 24 </w:t>
      </w:r>
      <w:r>
        <w:rPr>
          <w:rFonts w:ascii="Phetsarath OT" w:hAnsi="Phetsarath OT" w:cs="Phetsarath OT"/>
          <w:sz w:val="28"/>
          <w:cs/>
          <w:lang w:bidi="lo-LA"/>
        </w:rPr>
        <w:t>ກໍລະກົດ</w:t>
      </w:r>
      <w:r>
        <w:rPr>
          <w:rFonts w:ascii="Phetsarath OT" w:hAnsi="Phetsarath OT" w:cs="Phetsarath OT"/>
          <w:sz w:val="28"/>
        </w:rPr>
        <w:t>( 7 )2014.</w:t>
      </w:r>
    </w:p>
    <w:p w:rsidR="00D90C65" w:rsidRDefault="00D90C65" w:rsidP="00240934">
      <w:pPr>
        <w:pStyle w:val="NoSpacing"/>
        <w:ind w:left="72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ເພື່ອເປັນການປະຕິບັດນະໂຍບາຍໃຫ້ພະນັກງານ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ນັກຮົບພາຍໃນຫ້ອງໃຫ້ຖຶ້ກຕ້ອງແລະສອດຄ່ອງ</w:t>
      </w:r>
    </w:p>
    <w:p w:rsidR="00D90C65" w:rsidRDefault="00D90C65" w:rsidP="00E3282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ເໝາະສົມກັບໜ້າທີ່ວຽກງານໃນສະເພາະໜ້າແລະຍາວນານ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ພ້ອມທັງໃຫ້ຖຶກຕ້ອງຕາມລະບຽບກົດໝາຍທີ່ພັກ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ລັດວາງອອກ</w:t>
      </w:r>
      <w:r>
        <w:rPr>
          <w:rFonts w:ascii="Phetsarath OT" w:hAnsi="Phetsarath OT" w:cs="Phetsarath OT"/>
          <w:sz w:val="28"/>
        </w:rPr>
        <w:t>.</w:t>
      </w:r>
    </w:p>
    <w:p w:rsidR="00D90C65" w:rsidRPr="00E32824" w:rsidRDefault="00D90C65" w:rsidP="00240934">
      <w:pPr>
        <w:pStyle w:val="NoSpacing"/>
        <w:ind w:left="720"/>
        <w:rPr>
          <w:rFonts w:ascii="Phetsarath OT" w:hAnsi="Phetsarath OT" w:cs="Phetsarath OT"/>
          <w:b/>
          <w:bCs/>
          <w:sz w:val="28"/>
        </w:rPr>
      </w:pPr>
      <w:r w:rsidRPr="00E32824">
        <w:rPr>
          <w:rFonts w:ascii="Phetsarath OT" w:hAnsi="Phetsarath OT" w:cs="Phetsarath OT"/>
          <w:b/>
          <w:bCs/>
          <w:sz w:val="28"/>
          <w:cs/>
          <w:lang w:bidi="lo-LA"/>
        </w:rPr>
        <w:t>ຫ້ອງຄຸ້ມຄອງສຳມະໂນຄົວ</w:t>
      </w:r>
      <w:r w:rsidRPr="00E32824">
        <w:rPr>
          <w:rFonts w:ascii="Phetsarath OT" w:hAnsi="Phetsarath OT" w:cs="Phetsarath OT"/>
          <w:b/>
          <w:bCs/>
          <w:sz w:val="28"/>
        </w:rPr>
        <w:t>-</w:t>
      </w:r>
      <w:r w:rsidRPr="00E32824">
        <w:rPr>
          <w:rFonts w:ascii="Phetsarath OT" w:hAnsi="Phetsarath OT" w:cs="Phetsarath OT"/>
          <w:b/>
          <w:bCs/>
          <w:sz w:val="28"/>
          <w:cs/>
          <w:lang w:bidi="lo-LA"/>
        </w:rPr>
        <w:t>ກໍ່ສ້າງຮາກຖານອອກຂໍ້ຕົກລົງ</w:t>
      </w:r>
      <w:r w:rsidR="00E32824" w:rsidRPr="00E32824">
        <w:rPr>
          <w:rFonts w:ascii="Phetsarath OT" w:hAnsi="Phetsarath OT" w:cs="Phetsarath OT"/>
          <w:b/>
          <w:bCs/>
          <w:sz w:val="28"/>
        </w:rPr>
        <w:t>.</w:t>
      </w:r>
    </w:p>
    <w:p w:rsidR="00D90C65" w:rsidRDefault="00D90C65" w:rsidP="00E3282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ມາດຕາ</w:t>
      </w:r>
      <w:r>
        <w:rPr>
          <w:rFonts w:ascii="Phetsarath OT" w:hAnsi="Phetsarath OT" w:cs="Phetsarath OT"/>
          <w:sz w:val="28"/>
        </w:rPr>
        <w:t xml:space="preserve"> 1 : </w:t>
      </w:r>
      <w:r>
        <w:rPr>
          <w:rFonts w:ascii="Phetsarath OT" w:hAnsi="Phetsarath OT" w:cs="Phetsarath OT"/>
          <w:sz w:val="28"/>
          <w:cs/>
          <w:lang w:bidi="lo-LA"/>
        </w:rPr>
        <w:t>ຕົກລົງປະຕິບັດນະໂຍບາຍເງີນນ້ຳມັນລົດປະຈຳອາທິດໃຫ້ຄະນະຫ້ອງ</w:t>
      </w:r>
      <w:r w:rsidR="00147272">
        <w:rPr>
          <w:rFonts w:ascii="Phetsarath OT" w:hAnsi="Phetsarath OT" w:cs="Phetsarath OT"/>
          <w:sz w:val="28"/>
          <w:cs/>
          <w:lang w:bidi="lo-LA"/>
        </w:rPr>
        <w:t>ເຊີ່ງມີລາຍລະ</w:t>
      </w:r>
    </w:p>
    <w:p w:rsidR="00147272" w:rsidRDefault="00147272" w:rsidP="00E3282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ອຽດດັ່ງນີ້</w:t>
      </w:r>
      <w:r>
        <w:rPr>
          <w:rFonts w:ascii="Phetsarath OT" w:hAnsi="Phetsarath OT" w:cs="Phetsarath OT"/>
          <w:sz w:val="28"/>
        </w:rPr>
        <w:t>.</w:t>
      </w:r>
    </w:p>
    <w:p w:rsidR="00147272" w:rsidRDefault="00147272" w:rsidP="00F239A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1 /  </w:t>
      </w:r>
      <w:r>
        <w:rPr>
          <w:rFonts w:ascii="Phetsarath OT" w:hAnsi="Phetsarath OT" w:cs="Phetsarath OT"/>
          <w:sz w:val="28"/>
          <w:cs/>
          <w:lang w:bidi="lo-LA"/>
        </w:rPr>
        <w:t>ຫົວໜ້າຫ້ອງເປັນເງີນ</w:t>
      </w:r>
      <w:r>
        <w:rPr>
          <w:rFonts w:ascii="Phetsarath OT" w:hAnsi="Phetsarath OT" w:cs="Phetsarath OT"/>
          <w:sz w:val="28"/>
        </w:rPr>
        <w:t xml:space="preserve">  200 000 </w:t>
      </w:r>
      <w:r>
        <w:rPr>
          <w:rFonts w:ascii="Phetsarath OT" w:hAnsi="Phetsarath OT" w:cs="Phetsarath OT"/>
          <w:sz w:val="28"/>
          <w:cs/>
          <w:lang w:bidi="lo-LA"/>
        </w:rPr>
        <w:t>ກີບ</w:t>
      </w:r>
      <w:r>
        <w:rPr>
          <w:rFonts w:ascii="Phetsarath OT" w:hAnsi="Phetsarath OT" w:cs="Phetsarath OT"/>
          <w:sz w:val="28"/>
        </w:rPr>
        <w:t>(</w:t>
      </w:r>
      <w:r>
        <w:rPr>
          <w:rFonts w:ascii="Phetsarath OT" w:hAnsi="Phetsarath OT" w:cs="Phetsarath OT"/>
          <w:sz w:val="28"/>
          <w:cs/>
          <w:lang w:bidi="lo-LA"/>
        </w:rPr>
        <w:t>ສອງແສນກີບ</w:t>
      </w:r>
      <w:r>
        <w:rPr>
          <w:rFonts w:ascii="Phetsarath OT" w:hAnsi="Phetsarath OT" w:cs="Phetsarath OT"/>
          <w:sz w:val="28"/>
        </w:rPr>
        <w:t xml:space="preserve">) </w:t>
      </w:r>
      <w:r>
        <w:rPr>
          <w:rFonts w:ascii="Phetsarath OT" w:hAnsi="Phetsarath OT" w:cs="Phetsarath OT"/>
          <w:sz w:val="28"/>
          <w:cs/>
          <w:lang w:bidi="lo-LA"/>
        </w:rPr>
        <w:t>ຕໍ່ຄົນ</w:t>
      </w:r>
      <w:r>
        <w:rPr>
          <w:rFonts w:ascii="Phetsarath OT" w:hAnsi="Phetsarath OT" w:cs="Phetsarath OT"/>
          <w:sz w:val="28"/>
        </w:rPr>
        <w:t>/</w:t>
      </w:r>
      <w:r>
        <w:rPr>
          <w:rFonts w:ascii="Phetsarath OT" w:hAnsi="Phetsarath OT" w:cs="Phetsarath OT"/>
          <w:sz w:val="28"/>
          <w:cs/>
          <w:lang w:bidi="lo-LA"/>
        </w:rPr>
        <w:t>ຕໍ່ໜຶ່ງອາທິດ</w:t>
      </w:r>
      <w:r>
        <w:rPr>
          <w:rFonts w:ascii="Phetsarath OT" w:hAnsi="Phetsarath OT" w:cs="Phetsarath OT"/>
          <w:sz w:val="28"/>
        </w:rPr>
        <w:t>.</w:t>
      </w:r>
    </w:p>
    <w:p w:rsidR="00147272" w:rsidRDefault="00147272" w:rsidP="00F239A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2 / </w:t>
      </w:r>
      <w:r>
        <w:rPr>
          <w:rFonts w:ascii="Phetsarath OT" w:hAnsi="Phetsarath OT" w:cs="Phetsarath OT"/>
          <w:sz w:val="28"/>
          <w:cs/>
          <w:lang w:bidi="lo-LA"/>
        </w:rPr>
        <w:t>ຮອງຫ້ອງເປັນເງີນ</w:t>
      </w:r>
      <w:r>
        <w:rPr>
          <w:rFonts w:ascii="Phetsarath OT" w:hAnsi="Phetsarath OT" w:cs="Phetsarath OT"/>
          <w:sz w:val="28"/>
        </w:rPr>
        <w:t xml:space="preserve">  150 000 </w:t>
      </w:r>
      <w:r>
        <w:rPr>
          <w:rFonts w:ascii="Phetsarath OT" w:hAnsi="Phetsarath OT" w:cs="Phetsarath OT"/>
          <w:sz w:val="28"/>
          <w:cs/>
          <w:lang w:bidi="lo-LA"/>
        </w:rPr>
        <w:t>ກີບ</w:t>
      </w:r>
      <w:r>
        <w:rPr>
          <w:rFonts w:ascii="Phetsarath OT" w:hAnsi="Phetsarath OT" w:cs="Phetsarath OT"/>
          <w:sz w:val="28"/>
        </w:rPr>
        <w:t>(</w:t>
      </w:r>
      <w:r>
        <w:rPr>
          <w:rFonts w:ascii="Phetsarath OT" w:hAnsi="Phetsarath OT" w:cs="Phetsarath OT"/>
          <w:sz w:val="28"/>
          <w:cs/>
          <w:lang w:bidi="lo-LA"/>
        </w:rPr>
        <w:t>ໜຶ່ງແສນຫ້າສິບພັນກີບ</w:t>
      </w:r>
      <w:r>
        <w:rPr>
          <w:rFonts w:ascii="Phetsarath OT" w:hAnsi="Phetsarath OT" w:cs="Phetsarath OT"/>
          <w:sz w:val="28"/>
        </w:rPr>
        <w:t xml:space="preserve">) </w:t>
      </w:r>
      <w:r>
        <w:rPr>
          <w:rFonts w:ascii="Phetsarath OT" w:hAnsi="Phetsarath OT" w:cs="Phetsarath OT"/>
          <w:sz w:val="28"/>
          <w:cs/>
          <w:lang w:bidi="lo-LA"/>
        </w:rPr>
        <w:t>ຕໍ່ຄົນ</w:t>
      </w:r>
      <w:r>
        <w:rPr>
          <w:rFonts w:ascii="Phetsarath OT" w:hAnsi="Phetsarath OT" w:cs="Phetsarath OT"/>
          <w:sz w:val="28"/>
        </w:rPr>
        <w:t>/</w:t>
      </w:r>
      <w:r>
        <w:rPr>
          <w:rFonts w:ascii="Phetsarath OT" w:hAnsi="Phetsarath OT" w:cs="Phetsarath OT"/>
          <w:sz w:val="28"/>
          <w:cs/>
          <w:lang w:bidi="lo-LA"/>
        </w:rPr>
        <w:t>ຕໍ່ໜຶ່ງອາທິດ</w:t>
      </w:r>
      <w:r>
        <w:rPr>
          <w:rFonts w:ascii="Phetsarath OT" w:hAnsi="Phetsarath OT" w:cs="Phetsarath OT"/>
          <w:sz w:val="28"/>
        </w:rPr>
        <w:t>.</w:t>
      </w:r>
    </w:p>
    <w:p w:rsidR="00147272" w:rsidRDefault="00147272" w:rsidP="00240934">
      <w:pPr>
        <w:pStyle w:val="NoSpacing"/>
        <w:ind w:left="72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(  </w:t>
      </w:r>
      <w:r>
        <w:rPr>
          <w:rFonts w:ascii="Phetsarath OT" w:hAnsi="Phetsarath OT" w:cs="Phetsarath OT"/>
          <w:sz w:val="28"/>
          <w:cs/>
          <w:lang w:bidi="lo-LA"/>
        </w:rPr>
        <w:t>ສ່ວນເງີນນ້ຳມັນປະຈຳເດືອນຂອງຄະນະຫ້ອງໃຫ້ຕັດອອກ</w:t>
      </w:r>
      <w:r>
        <w:rPr>
          <w:rFonts w:ascii="Phetsarath OT" w:hAnsi="Phetsarath OT" w:cs="Phetsarath OT"/>
          <w:sz w:val="28"/>
        </w:rPr>
        <w:t>)</w:t>
      </w:r>
    </w:p>
    <w:p w:rsidR="00B37AE9" w:rsidRDefault="00147272" w:rsidP="00F239A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ມາດຕາ</w:t>
      </w:r>
      <w:r>
        <w:rPr>
          <w:rFonts w:ascii="Phetsarath OT" w:hAnsi="Phetsarath OT" w:cs="Phetsarath OT"/>
          <w:sz w:val="28"/>
        </w:rPr>
        <w:t xml:space="preserve"> 2 :   </w:t>
      </w:r>
      <w:r>
        <w:rPr>
          <w:rFonts w:ascii="Phetsarath OT" w:hAnsi="Phetsarath OT" w:cs="Phetsarath OT"/>
          <w:sz w:val="28"/>
          <w:cs/>
          <w:lang w:bidi="lo-LA"/>
        </w:rPr>
        <w:t>ຕົກລົງປະຕິບັດນະໂຍບາຍເງີນນ້ຳມັນລົດປະຈຳເດືອນໃຫ້ຫົວໜ້າພະແນກ</w:t>
      </w:r>
      <w:r>
        <w:rPr>
          <w:rFonts w:ascii="Phetsarath OT" w:hAnsi="Phetsarath OT" w:cs="Phetsarath OT"/>
          <w:sz w:val="28"/>
        </w:rPr>
        <w:t>,</w:t>
      </w:r>
    </w:p>
    <w:p w:rsidR="00147272" w:rsidRDefault="00147272" w:rsidP="00F239A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ຮອງພະແນກ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ຫົວໜ້າແລະຮອງໜ່ວຍງານແລະພະນັກງານວິຊາການ</w:t>
      </w:r>
      <w:r w:rsidR="00B37AE9">
        <w:rPr>
          <w:rFonts w:ascii="Phetsarath OT" w:hAnsi="Phetsarath OT" w:cs="Phetsarath OT"/>
          <w:sz w:val="28"/>
          <w:cs/>
          <w:lang w:bidi="lo-LA"/>
        </w:rPr>
        <w:t>ທົ່ວໄປ</w:t>
      </w:r>
      <w:r>
        <w:rPr>
          <w:rFonts w:ascii="Phetsarath OT" w:hAnsi="Phetsarath OT" w:cs="Phetsarath OT"/>
          <w:sz w:val="28"/>
          <w:cs/>
          <w:lang w:bidi="lo-LA"/>
        </w:rPr>
        <w:t>ຊຶ່ງມີລາຍລະອຽດດັ່ງນີ້</w:t>
      </w:r>
      <w:r w:rsidR="00B37AE9">
        <w:rPr>
          <w:rFonts w:ascii="Phetsarath OT" w:hAnsi="Phetsarath OT" w:cs="Phetsarath OT"/>
          <w:sz w:val="28"/>
        </w:rPr>
        <w:t>:</w:t>
      </w:r>
    </w:p>
    <w:p w:rsidR="00B37AE9" w:rsidRDefault="00B37AE9" w:rsidP="00F239A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1 / </w:t>
      </w:r>
      <w:r>
        <w:rPr>
          <w:rFonts w:ascii="Phetsarath OT" w:hAnsi="Phetsarath OT" w:cs="Phetsarath OT"/>
          <w:sz w:val="28"/>
          <w:cs/>
          <w:lang w:bidi="lo-LA"/>
        </w:rPr>
        <w:t>ຫົວໜ້າພະແນກເປັນເງີນ</w:t>
      </w:r>
      <w:r>
        <w:rPr>
          <w:rFonts w:ascii="Phetsarath OT" w:hAnsi="Phetsarath OT" w:cs="Phetsarath OT"/>
          <w:sz w:val="28"/>
        </w:rPr>
        <w:t xml:space="preserve"> 200 000 </w:t>
      </w:r>
      <w:r>
        <w:rPr>
          <w:rFonts w:ascii="Phetsarath OT" w:hAnsi="Phetsarath OT" w:cs="Phetsarath OT"/>
          <w:sz w:val="28"/>
          <w:cs/>
          <w:lang w:bidi="lo-LA"/>
        </w:rPr>
        <w:t>ກີບ</w:t>
      </w:r>
      <w:r>
        <w:rPr>
          <w:rFonts w:ascii="Phetsarath OT" w:hAnsi="Phetsarath OT" w:cs="Phetsarath OT"/>
          <w:sz w:val="28"/>
        </w:rPr>
        <w:t xml:space="preserve"> (</w:t>
      </w:r>
      <w:r>
        <w:rPr>
          <w:rFonts w:ascii="Phetsarath OT" w:hAnsi="Phetsarath OT" w:cs="Phetsarath OT"/>
          <w:sz w:val="28"/>
          <w:cs/>
          <w:lang w:bidi="lo-LA"/>
        </w:rPr>
        <w:t>ສອງແສນກີບ</w:t>
      </w:r>
      <w:r>
        <w:rPr>
          <w:rFonts w:ascii="Phetsarath OT" w:hAnsi="Phetsarath OT" w:cs="Phetsarath OT"/>
          <w:sz w:val="28"/>
        </w:rPr>
        <w:t>)</w:t>
      </w:r>
      <w:r>
        <w:rPr>
          <w:rFonts w:ascii="Phetsarath OT" w:hAnsi="Phetsarath OT" w:cs="Phetsarath OT"/>
          <w:sz w:val="28"/>
          <w:cs/>
          <w:lang w:bidi="lo-LA"/>
        </w:rPr>
        <w:t>ຕໍ່ຄົນ</w:t>
      </w:r>
      <w:r>
        <w:rPr>
          <w:rFonts w:ascii="Phetsarath OT" w:hAnsi="Phetsarath OT" w:cs="Phetsarath OT"/>
          <w:sz w:val="28"/>
        </w:rPr>
        <w:t>/</w:t>
      </w:r>
      <w:r>
        <w:rPr>
          <w:rFonts w:ascii="Phetsarath OT" w:hAnsi="Phetsarath OT" w:cs="Phetsarath OT"/>
          <w:sz w:val="28"/>
          <w:cs/>
          <w:lang w:bidi="lo-LA"/>
        </w:rPr>
        <w:t>ຕໍ່ໜຶ່ງເດືອນ</w:t>
      </w:r>
      <w:r>
        <w:rPr>
          <w:rFonts w:ascii="Phetsarath OT" w:hAnsi="Phetsarath OT" w:cs="Phetsarath OT"/>
          <w:sz w:val="28"/>
        </w:rPr>
        <w:t>.</w:t>
      </w:r>
    </w:p>
    <w:p w:rsidR="00B37AE9" w:rsidRDefault="00B37AE9" w:rsidP="00F239A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2 / </w:t>
      </w:r>
      <w:r>
        <w:rPr>
          <w:rFonts w:ascii="Phetsarath OT" w:hAnsi="Phetsarath OT" w:cs="Phetsarath OT"/>
          <w:sz w:val="28"/>
          <w:cs/>
          <w:lang w:bidi="lo-LA"/>
        </w:rPr>
        <w:t>ຮອງພະແນກເປັນເງີນ</w:t>
      </w:r>
      <w:r>
        <w:rPr>
          <w:rFonts w:ascii="Phetsarath OT" w:hAnsi="Phetsarath OT" w:cs="Phetsarath OT"/>
          <w:sz w:val="28"/>
        </w:rPr>
        <w:t xml:space="preserve"> 180 000 </w:t>
      </w:r>
      <w:r>
        <w:rPr>
          <w:rFonts w:ascii="Phetsarath OT" w:hAnsi="Phetsarath OT" w:cs="Phetsarath OT"/>
          <w:sz w:val="28"/>
          <w:cs/>
          <w:lang w:bidi="lo-LA"/>
        </w:rPr>
        <w:t>ກີບ</w:t>
      </w:r>
      <w:r>
        <w:rPr>
          <w:rFonts w:ascii="Phetsarath OT" w:hAnsi="Phetsarath OT" w:cs="Phetsarath OT"/>
          <w:sz w:val="28"/>
        </w:rPr>
        <w:t xml:space="preserve"> (</w:t>
      </w:r>
      <w:r>
        <w:rPr>
          <w:rFonts w:ascii="Phetsarath OT" w:hAnsi="Phetsarath OT" w:cs="Phetsarath OT"/>
          <w:sz w:val="28"/>
          <w:cs/>
          <w:lang w:bidi="lo-LA"/>
        </w:rPr>
        <w:t>ໜຶ່ງແສນແປດສິບພັນກີບ</w:t>
      </w:r>
      <w:r>
        <w:rPr>
          <w:rFonts w:ascii="Phetsarath OT" w:hAnsi="Phetsarath OT" w:cs="Phetsarath OT"/>
          <w:sz w:val="28"/>
        </w:rPr>
        <w:t>)</w:t>
      </w:r>
      <w:r>
        <w:rPr>
          <w:rFonts w:ascii="Phetsarath OT" w:hAnsi="Phetsarath OT" w:cs="Phetsarath OT"/>
          <w:sz w:val="28"/>
          <w:cs/>
          <w:lang w:bidi="lo-LA"/>
        </w:rPr>
        <w:t>ຕໍ່ຄົນ</w:t>
      </w:r>
      <w:r>
        <w:rPr>
          <w:rFonts w:ascii="Phetsarath OT" w:hAnsi="Phetsarath OT" w:cs="Phetsarath OT"/>
          <w:sz w:val="28"/>
        </w:rPr>
        <w:t>/</w:t>
      </w:r>
      <w:r>
        <w:rPr>
          <w:rFonts w:ascii="Phetsarath OT" w:hAnsi="Phetsarath OT" w:cs="Phetsarath OT"/>
          <w:sz w:val="28"/>
          <w:cs/>
          <w:lang w:bidi="lo-LA"/>
        </w:rPr>
        <w:t>ຕໍ່ໜຶ່ງເດືອນ</w:t>
      </w:r>
      <w:r>
        <w:rPr>
          <w:rFonts w:ascii="Phetsarath OT" w:hAnsi="Phetsarath OT" w:cs="Phetsarath OT"/>
          <w:sz w:val="28"/>
        </w:rPr>
        <w:t>.</w:t>
      </w:r>
    </w:p>
    <w:p w:rsidR="00B37AE9" w:rsidRDefault="00B37AE9" w:rsidP="00F239A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3 / </w:t>
      </w:r>
      <w:r>
        <w:rPr>
          <w:rFonts w:ascii="Phetsarath OT" w:hAnsi="Phetsarath OT" w:cs="Phetsarath OT"/>
          <w:sz w:val="28"/>
          <w:cs/>
          <w:lang w:bidi="lo-LA"/>
        </w:rPr>
        <w:t>ຫົວໜ້າໜ່ວຍງານເປັນເງີນ</w:t>
      </w:r>
      <w:r>
        <w:rPr>
          <w:rFonts w:ascii="Phetsarath OT" w:hAnsi="Phetsarath OT" w:cs="Phetsarath OT"/>
          <w:sz w:val="28"/>
        </w:rPr>
        <w:t xml:space="preserve"> 160 000 </w:t>
      </w:r>
      <w:r>
        <w:rPr>
          <w:rFonts w:ascii="Phetsarath OT" w:hAnsi="Phetsarath OT" w:cs="Phetsarath OT"/>
          <w:sz w:val="28"/>
          <w:cs/>
          <w:lang w:bidi="lo-LA"/>
        </w:rPr>
        <w:t>ກີບ</w:t>
      </w:r>
      <w:r>
        <w:rPr>
          <w:rFonts w:ascii="Phetsarath OT" w:hAnsi="Phetsarath OT" w:cs="Phetsarath OT"/>
          <w:sz w:val="28"/>
        </w:rPr>
        <w:t xml:space="preserve"> (</w:t>
      </w:r>
      <w:r>
        <w:rPr>
          <w:rFonts w:ascii="Phetsarath OT" w:hAnsi="Phetsarath OT" w:cs="Phetsarath OT"/>
          <w:sz w:val="28"/>
          <w:cs/>
          <w:lang w:bidi="lo-LA"/>
        </w:rPr>
        <w:t>ໜຶ່ງແສນຫົກສິບກີບ</w:t>
      </w:r>
      <w:r>
        <w:rPr>
          <w:rFonts w:ascii="Phetsarath OT" w:hAnsi="Phetsarath OT" w:cs="Phetsarath OT"/>
          <w:sz w:val="28"/>
        </w:rPr>
        <w:t>)</w:t>
      </w:r>
      <w:r>
        <w:rPr>
          <w:rFonts w:ascii="Phetsarath OT" w:hAnsi="Phetsarath OT" w:cs="Phetsarath OT"/>
          <w:sz w:val="28"/>
          <w:cs/>
          <w:lang w:bidi="lo-LA"/>
        </w:rPr>
        <w:t>ຕໍ່ຄົນ</w:t>
      </w:r>
      <w:r>
        <w:rPr>
          <w:rFonts w:ascii="Phetsarath OT" w:hAnsi="Phetsarath OT" w:cs="Phetsarath OT"/>
          <w:sz w:val="28"/>
        </w:rPr>
        <w:t>/</w:t>
      </w:r>
      <w:r>
        <w:rPr>
          <w:rFonts w:ascii="Phetsarath OT" w:hAnsi="Phetsarath OT" w:cs="Phetsarath OT"/>
          <w:sz w:val="28"/>
          <w:cs/>
          <w:lang w:bidi="lo-LA"/>
        </w:rPr>
        <w:t>ຕໍ່ໜຶ່ງເດືອນ</w:t>
      </w:r>
      <w:r>
        <w:rPr>
          <w:rFonts w:ascii="Phetsarath OT" w:hAnsi="Phetsarath OT" w:cs="Phetsarath OT"/>
          <w:sz w:val="28"/>
        </w:rPr>
        <w:t>.</w:t>
      </w:r>
    </w:p>
    <w:p w:rsidR="00B37AE9" w:rsidRDefault="00B37AE9" w:rsidP="00F239A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4 / </w:t>
      </w:r>
      <w:r>
        <w:rPr>
          <w:rFonts w:ascii="Phetsarath OT" w:hAnsi="Phetsarath OT" w:cs="Phetsarath OT"/>
          <w:sz w:val="28"/>
          <w:cs/>
          <w:lang w:bidi="lo-LA"/>
        </w:rPr>
        <w:t>ຮອງໜ້າໜ່ວຍງານເປັນເງີນ</w:t>
      </w:r>
      <w:r>
        <w:rPr>
          <w:rFonts w:ascii="Phetsarath OT" w:hAnsi="Phetsarath OT" w:cs="Phetsarath OT"/>
          <w:sz w:val="28"/>
        </w:rPr>
        <w:t xml:space="preserve"> 140 000 </w:t>
      </w:r>
      <w:r>
        <w:rPr>
          <w:rFonts w:ascii="Phetsarath OT" w:hAnsi="Phetsarath OT" w:cs="Phetsarath OT"/>
          <w:sz w:val="28"/>
          <w:cs/>
          <w:lang w:bidi="lo-LA"/>
        </w:rPr>
        <w:t>ກີບ</w:t>
      </w:r>
      <w:r>
        <w:rPr>
          <w:rFonts w:ascii="Phetsarath OT" w:hAnsi="Phetsarath OT" w:cs="Phetsarath OT"/>
          <w:sz w:val="28"/>
        </w:rPr>
        <w:t xml:space="preserve"> (</w:t>
      </w:r>
      <w:r>
        <w:rPr>
          <w:rFonts w:ascii="Phetsarath OT" w:hAnsi="Phetsarath OT" w:cs="Phetsarath OT"/>
          <w:sz w:val="28"/>
          <w:cs/>
          <w:lang w:bidi="lo-LA"/>
        </w:rPr>
        <w:t>ໜຶ່ງແສນສີ່ສິບພັນກີບ</w:t>
      </w:r>
      <w:r>
        <w:rPr>
          <w:rFonts w:ascii="Phetsarath OT" w:hAnsi="Phetsarath OT" w:cs="Phetsarath OT"/>
          <w:sz w:val="28"/>
        </w:rPr>
        <w:t>)</w:t>
      </w:r>
      <w:r>
        <w:rPr>
          <w:rFonts w:ascii="Phetsarath OT" w:hAnsi="Phetsarath OT" w:cs="Phetsarath OT"/>
          <w:sz w:val="28"/>
          <w:cs/>
          <w:lang w:bidi="lo-LA"/>
        </w:rPr>
        <w:t>ຕໍ່ຄົນ</w:t>
      </w:r>
      <w:r>
        <w:rPr>
          <w:rFonts w:ascii="Phetsarath OT" w:hAnsi="Phetsarath OT" w:cs="Phetsarath OT"/>
          <w:sz w:val="28"/>
        </w:rPr>
        <w:t>/</w:t>
      </w:r>
      <w:r>
        <w:rPr>
          <w:rFonts w:ascii="Phetsarath OT" w:hAnsi="Phetsarath OT" w:cs="Phetsarath OT"/>
          <w:sz w:val="28"/>
          <w:cs/>
          <w:lang w:bidi="lo-LA"/>
        </w:rPr>
        <w:t>ຕໍ່ໜຶ່ງເດືອນ</w:t>
      </w:r>
      <w:r>
        <w:rPr>
          <w:rFonts w:ascii="Phetsarath OT" w:hAnsi="Phetsarath OT" w:cs="Phetsarath OT"/>
          <w:sz w:val="28"/>
        </w:rPr>
        <w:t>.</w:t>
      </w:r>
    </w:p>
    <w:p w:rsidR="00B37AE9" w:rsidRDefault="00B37AE9" w:rsidP="00F239A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5 / </w:t>
      </w:r>
      <w:r>
        <w:rPr>
          <w:rFonts w:ascii="Phetsarath OT" w:hAnsi="Phetsarath OT" w:cs="Phetsarath OT"/>
          <w:sz w:val="28"/>
          <w:cs/>
          <w:lang w:bidi="lo-LA"/>
        </w:rPr>
        <w:t>ພະນັກງານວິຊາການທົ່ວໄປເປັນເງີນ</w:t>
      </w:r>
      <w:r>
        <w:rPr>
          <w:rFonts w:ascii="Phetsarath OT" w:hAnsi="Phetsarath OT" w:cs="Phetsarath OT"/>
          <w:sz w:val="28"/>
        </w:rPr>
        <w:t xml:space="preserve"> 120 000 </w:t>
      </w:r>
      <w:r>
        <w:rPr>
          <w:rFonts w:ascii="Phetsarath OT" w:hAnsi="Phetsarath OT" w:cs="Phetsarath OT"/>
          <w:sz w:val="28"/>
          <w:cs/>
          <w:lang w:bidi="lo-LA"/>
        </w:rPr>
        <w:t>ກີບ</w:t>
      </w:r>
      <w:r>
        <w:rPr>
          <w:rFonts w:ascii="Phetsarath OT" w:hAnsi="Phetsarath OT" w:cs="Phetsarath OT"/>
          <w:sz w:val="28"/>
        </w:rPr>
        <w:t xml:space="preserve"> (</w:t>
      </w:r>
      <w:r>
        <w:rPr>
          <w:rFonts w:ascii="Phetsarath OT" w:hAnsi="Phetsarath OT" w:cs="Phetsarath OT"/>
          <w:sz w:val="28"/>
          <w:cs/>
          <w:lang w:bidi="lo-LA"/>
        </w:rPr>
        <w:t>ໜຶ່ງແສນຊາວພັນກີບ</w:t>
      </w:r>
      <w:r>
        <w:rPr>
          <w:rFonts w:ascii="Phetsarath OT" w:hAnsi="Phetsarath OT" w:cs="Phetsarath OT"/>
          <w:sz w:val="28"/>
        </w:rPr>
        <w:t>)</w:t>
      </w:r>
      <w:r>
        <w:rPr>
          <w:rFonts w:ascii="Phetsarath OT" w:hAnsi="Phetsarath OT" w:cs="Phetsarath OT"/>
          <w:sz w:val="28"/>
          <w:cs/>
          <w:lang w:bidi="lo-LA"/>
        </w:rPr>
        <w:t>ຕໍ່ຄົນ</w:t>
      </w:r>
      <w:r>
        <w:rPr>
          <w:rFonts w:ascii="Phetsarath OT" w:hAnsi="Phetsarath OT" w:cs="Phetsarath OT"/>
          <w:sz w:val="28"/>
        </w:rPr>
        <w:t>/</w:t>
      </w:r>
      <w:r>
        <w:rPr>
          <w:rFonts w:ascii="Phetsarath OT" w:hAnsi="Phetsarath OT" w:cs="Phetsarath OT"/>
          <w:sz w:val="28"/>
          <w:cs/>
          <w:lang w:bidi="lo-LA"/>
        </w:rPr>
        <w:t>ຕໍ່ໜຶ່ງເດືອນ</w:t>
      </w:r>
      <w:r>
        <w:rPr>
          <w:rFonts w:ascii="Phetsarath OT" w:hAnsi="Phetsarath OT" w:cs="Phetsarath OT"/>
          <w:sz w:val="28"/>
        </w:rPr>
        <w:t>.</w:t>
      </w:r>
    </w:p>
    <w:p w:rsidR="00FE238E" w:rsidRDefault="00FE238E" w:rsidP="00F239A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ມາດຕາ</w:t>
      </w:r>
      <w:r>
        <w:rPr>
          <w:rFonts w:ascii="Phetsarath OT" w:hAnsi="Phetsarath OT" w:cs="Phetsarath OT"/>
          <w:sz w:val="28"/>
        </w:rPr>
        <w:t xml:space="preserve"> 3 :</w:t>
      </w:r>
      <w:r w:rsidR="008930EB">
        <w:rPr>
          <w:rFonts w:ascii="Phetsarath OT" w:hAnsi="Phetsarath OT" w:cs="Phetsarath OT"/>
          <w:sz w:val="28"/>
        </w:rPr>
        <w:t xml:space="preserve"> </w:t>
      </w:r>
      <w:r w:rsidR="008930EB">
        <w:rPr>
          <w:rFonts w:ascii="Phetsarath OT" w:hAnsi="Phetsarath OT" w:cs="Phetsarath OT"/>
          <w:sz w:val="28"/>
          <w:cs/>
          <w:lang w:bidi="lo-LA"/>
        </w:rPr>
        <w:t>ມອບໃຫ້ພະແນກບໍລິຫານຄົ້ນຄ້ວາສັງລວມ</w:t>
      </w:r>
      <w:r w:rsidR="008930EB">
        <w:rPr>
          <w:rFonts w:ascii="Phetsarath OT" w:hAnsi="Phetsarath OT" w:cs="Phetsarath OT"/>
          <w:sz w:val="28"/>
        </w:rPr>
        <w:t>,</w:t>
      </w:r>
      <w:r w:rsidR="008930EB">
        <w:rPr>
          <w:rFonts w:ascii="Phetsarath OT" w:hAnsi="Phetsarath OT" w:cs="Phetsarath OT"/>
          <w:sz w:val="28"/>
          <w:cs/>
          <w:lang w:bidi="lo-LA"/>
        </w:rPr>
        <w:t>ຈັດຕັ້ງເບີກຈ່າຍຕາມຂໍ້ຕົກລົງມາດຕາ</w:t>
      </w:r>
      <w:r w:rsidR="008930EB">
        <w:rPr>
          <w:rFonts w:ascii="Phetsarath OT" w:hAnsi="Phetsarath OT" w:cs="Phetsarath OT"/>
          <w:sz w:val="28"/>
        </w:rPr>
        <w:t xml:space="preserve"> 1 </w:t>
      </w:r>
      <w:r w:rsidR="008930EB">
        <w:rPr>
          <w:rFonts w:ascii="Phetsarath OT" w:hAnsi="Phetsarath OT" w:cs="Phetsarath OT"/>
          <w:sz w:val="28"/>
          <w:cs/>
          <w:lang w:bidi="lo-LA"/>
        </w:rPr>
        <w:t>ແລະມາດຕາ</w:t>
      </w:r>
      <w:r w:rsidR="008930EB">
        <w:rPr>
          <w:rFonts w:ascii="Phetsarath OT" w:hAnsi="Phetsarath OT" w:cs="Phetsarath OT"/>
          <w:sz w:val="28"/>
        </w:rPr>
        <w:t xml:space="preserve"> 2 </w:t>
      </w:r>
      <w:r w:rsidR="008930EB">
        <w:rPr>
          <w:rFonts w:ascii="Phetsarath OT" w:hAnsi="Phetsarath OT" w:cs="Phetsarath OT"/>
          <w:sz w:val="28"/>
          <w:cs/>
          <w:lang w:bidi="lo-LA"/>
        </w:rPr>
        <w:t>ພະນັກງານທຸກສະຫາຍຈົ່ງຮັບຮູ້ເຂົ້າແລະພ້ອມກັນຈັດຕັ້ງປະຕິບັດຢ່າງເຂັ້ມງວດ</w:t>
      </w:r>
      <w:r w:rsidR="008930EB">
        <w:rPr>
          <w:rFonts w:ascii="Phetsarath OT" w:hAnsi="Phetsarath OT" w:cs="Phetsarath OT"/>
          <w:sz w:val="28"/>
        </w:rPr>
        <w:t>.</w:t>
      </w:r>
    </w:p>
    <w:p w:rsidR="008930EB" w:rsidRDefault="008930EB" w:rsidP="00F239A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lastRenderedPageBreak/>
        <w:t>ມາດຕາ</w:t>
      </w:r>
      <w:r>
        <w:rPr>
          <w:rFonts w:ascii="Phetsarath OT" w:hAnsi="Phetsarath OT" w:cs="Phetsarath OT"/>
          <w:sz w:val="28"/>
        </w:rPr>
        <w:t xml:space="preserve"> 4 : </w:t>
      </w:r>
      <w:r>
        <w:rPr>
          <w:rFonts w:ascii="Phetsarath OT" w:hAnsi="Phetsarath OT" w:cs="Phetsarath OT"/>
          <w:sz w:val="28"/>
          <w:cs/>
          <w:lang w:bidi="lo-LA"/>
        </w:rPr>
        <w:t>ຂໍ້ຕົກລົງສະບັບນີ້ມີຜົນສັກສິດນັບແຕ່ມື້ລົງລາຍເຊັນເປັນຕົ້ນໄປ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ສ່ວນຂໍ້ຕົກລົງສະບັບອື້ນທີ່ຄັດກັບຂໍ້ຕົກລົງສະບັບນີ້ລ້ວນແຕ່ຖຶກລົບລ້າງ</w:t>
      </w:r>
      <w:r>
        <w:rPr>
          <w:rFonts w:ascii="Phetsarath OT" w:hAnsi="Phetsarath OT" w:cs="Phetsarath OT"/>
          <w:sz w:val="28"/>
        </w:rPr>
        <w:t>.</w:t>
      </w:r>
    </w:p>
    <w:p w:rsidR="008930EB" w:rsidRDefault="008930EB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8930EB" w:rsidRDefault="00F239AF" w:rsidP="00240934">
      <w:pPr>
        <w:pStyle w:val="NoSpacing"/>
        <w:ind w:left="72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lang w:bidi="lo-LA"/>
        </w:rPr>
        <w:t xml:space="preserve">                   </w:t>
      </w:r>
      <w:r w:rsidR="008930EB"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</w:t>
      </w:r>
      <w:r w:rsidR="008930EB">
        <w:rPr>
          <w:rFonts w:ascii="Phetsarath OT" w:hAnsi="Phetsarath OT" w:cs="Phetsarath OT"/>
          <w:sz w:val="28"/>
        </w:rPr>
        <w:t>-</w:t>
      </w:r>
      <w:r w:rsidR="008930EB"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</w:p>
    <w:p w:rsidR="00B37AE9" w:rsidRDefault="00B37AE9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147272" w:rsidRDefault="00147272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B7032F" w:rsidRDefault="00B7032F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B7032F" w:rsidRDefault="00B7032F" w:rsidP="00240934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6955ED">
      <w:pPr>
        <w:pStyle w:val="NoSpacing"/>
        <w:jc w:val="center"/>
        <w:rPr>
          <w:rFonts w:ascii="Phetsarath OT" w:hAnsi="Phetsarath OT" w:cs="Phetsarath OT" w:hint="cs"/>
          <w:sz w:val="28"/>
        </w:rPr>
      </w:pPr>
      <w:r w:rsidRPr="00A12A1F">
        <w:rPr>
          <w:rFonts w:ascii="Phetsarath OT" w:hAnsi="Phetsarath OT" w:cs="Phetsarath OT"/>
          <w:sz w:val="28"/>
          <w:cs/>
        </w:rPr>
        <w:drawing>
          <wp:inline distT="0" distB="0" distL="0" distR="0">
            <wp:extent cx="938530" cy="701675"/>
            <wp:effectExtent l="19050" t="0" r="0" b="0"/>
            <wp:docPr id="2" name="Picture 1" descr="WINDOWS\DESKTOP\My Documents\Lao National logo 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5ED" w:rsidRDefault="006955ED" w:rsidP="006955ED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 w:hint="cs"/>
          <w:sz w:val="28"/>
          <w:cs/>
        </w:rPr>
        <w:t xml:space="preserve">                            </w:t>
      </w:r>
      <w:r w:rsidRPr="006536EB">
        <w:rPr>
          <w:rFonts w:ascii="Phetsarath OT" w:hAnsi="Phetsarath OT" w:cs="Phetsarath OT"/>
          <w:sz w:val="28"/>
          <w:cs/>
          <w:lang w:bidi="lo-LA"/>
        </w:rPr>
        <w:t>ສາທາລະນະລັດ</w:t>
      </w:r>
      <w:r w:rsidRPr="006536EB">
        <w:rPr>
          <w:rFonts w:ascii="Phetsarath OT" w:hAnsi="Phetsarath OT" w:cs="Phetsarath OT"/>
          <w:sz w:val="28"/>
        </w:rPr>
        <w:t xml:space="preserve">  </w:t>
      </w:r>
      <w:r w:rsidRPr="006536EB"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 w:rsidRPr="006536EB">
        <w:rPr>
          <w:rFonts w:ascii="Phetsarath OT" w:hAnsi="Phetsarath OT" w:cs="Phetsarath OT"/>
          <w:sz w:val="28"/>
        </w:rPr>
        <w:t xml:space="preserve">  </w:t>
      </w:r>
      <w:r w:rsidRPr="006536EB">
        <w:rPr>
          <w:rFonts w:ascii="Phetsarath OT" w:hAnsi="Phetsarath OT" w:cs="Phetsarath OT"/>
          <w:sz w:val="28"/>
          <w:cs/>
          <w:lang w:bidi="lo-LA"/>
        </w:rPr>
        <w:t>ປະຊາຊົນລາວ</w:t>
      </w:r>
    </w:p>
    <w:p w:rsidR="006955ED" w:rsidRDefault="006955ED" w:rsidP="006955ED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 w:hint="cs"/>
          <w:sz w:val="28"/>
          <w:cs/>
        </w:rPr>
        <w:t xml:space="preserve">               </w:t>
      </w:r>
      <w:r w:rsidRPr="006536EB">
        <w:rPr>
          <w:rFonts w:ascii="Phetsarath OT" w:hAnsi="Phetsarath OT" w:cs="Phetsarath OT"/>
          <w:sz w:val="28"/>
          <w:cs/>
          <w:lang w:bidi="lo-LA"/>
        </w:rPr>
        <w:t>ສັນຕິພາບ</w:t>
      </w:r>
      <w:r w:rsidRPr="006536EB">
        <w:rPr>
          <w:rFonts w:ascii="Phetsarath OT" w:hAnsi="Phetsarath OT" w:cs="Phetsarath OT"/>
          <w:sz w:val="28"/>
        </w:rPr>
        <w:t xml:space="preserve"> </w:t>
      </w:r>
      <w:r w:rsidRPr="006536EB">
        <w:rPr>
          <w:rFonts w:ascii="Phetsarath OT" w:hAnsi="Phetsarath OT" w:cs="Phetsarath OT"/>
          <w:sz w:val="28"/>
          <w:cs/>
          <w:lang w:bidi="lo-LA"/>
        </w:rPr>
        <w:t>ເອກະລາດ</w:t>
      </w:r>
      <w:r w:rsidRPr="006536EB">
        <w:rPr>
          <w:rFonts w:ascii="Phetsarath OT" w:hAnsi="Phetsarath OT" w:cs="Phetsarath OT"/>
          <w:sz w:val="28"/>
        </w:rPr>
        <w:t xml:space="preserve"> </w:t>
      </w:r>
      <w:r w:rsidRPr="006536EB"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 w:rsidRPr="006536EB">
        <w:rPr>
          <w:rFonts w:ascii="Phetsarath OT" w:hAnsi="Phetsarath OT" w:cs="Phetsarath OT"/>
          <w:sz w:val="28"/>
        </w:rPr>
        <w:t xml:space="preserve"> </w:t>
      </w:r>
      <w:r w:rsidRPr="006536EB">
        <w:rPr>
          <w:rFonts w:ascii="Phetsarath OT" w:hAnsi="Phetsarath OT" w:cs="Phetsarath OT"/>
          <w:sz w:val="28"/>
          <w:cs/>
          <w:lang w:bidi="lo-LA"/>
        </w:rPr>
        <w:t>ເອກະພາບ</w:t>
      </w:r>
      <w:r w:rsidRPr="006536EB">
        <w:rPr>
          <w:rFonts w:ascii="Phetsarath OT" w:hAnsi="Phetsarath OT" w:cs="Phetsarath OT"/>
          <w:sz w:val="28"/>
        </w:rPr>
        <w:t xml:space="preserve"> </w:t>
      </w:r>
      <w:r w:rsidRPr="006536EB">
        <w:rPr>
          <w:rFonts w:ascii="Phetsarath OT" w:hAnsi="Phetsarath OT" w:cs="Phetsarath OT"/>
          <w:sz w:val="28"/>
          <w:cs/>
          <w:lang w:bidi="lo-LA"/>
        </w:rPr>
        <w:t>ວັດທະນາຖາວອນ</w:t>
      </w:r>
    </w:p>
    <w:p w:rsidR="006955ED" w:rsidRDefault="006955ED" w:rsidP="006955ED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                       ----------//--------</w:t>
      </w:r>
    </w:p>
    <w:p w:rsidR="006955ED" w:rsidRDefault="006955ED" w:rsidP="006955ED">
      <w:pPr>
        <w:pStyle w:val="NoSpacing"/>
        <w:tabs>
          <w:tab w:val="center" w:pos="4808"/>
        </w:tabs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ກອງບັນຊາການ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</w:t>
      </w:r>
    </w:p>
    <w:p w:rsidR="006955ED" w:rsidRDefault="006955ED" w:rsidP="006955ED">
      <w:pPr>
        <w:pStyle w:val="NoSpacing"/>
        <w:tabs>
          <w:tab w:val="center" w:pos="4808"/>
        </w:tabs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ຫ້ອງຄຸ້ມຄອງສຳມະໂນຄົວແລະກໍ່ສ້າງຮາກຖານ</w:t>
      </w:r>
      <w:r>
        <w:rPr>
          <w:rFonts w:ascii="Phetsarath OT" w:hAnsi="Phetsarath OT" w:cs="Phetsarath OT"/>
          <w:sz w:val="28"/>
        </w:rPr>
        <w:t xml:space="preserve">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ເລກທີ່</w:t>
      </w:r>
      <w:r>
        <w:rPr>
          <w:rFonts w:ascii="Phetsarath OT" w:hAnsi="Phetsarath OT" w:cs="Phetsarath OT"/>
          <w:sz w:val="28"/>
        </w:rPr>
        <w:t xml:space="preserve">           /</w:t>
      </w:r>
      <w:r>
        <w:rPr>
          <w:rFonts w:ascii="Phetsarath OT" w:hAnsi="Phetsarath OT" w:cs="Phetsarath OT"/>
          <w:sz w:val="28"/>
          <w:cs/>
          <w:lang w:bidi="lo-LA"/>
        </w:rPr>
        <w:t>ຫຄຖ</w:t>
      </w:r>
    </w:p>
    <w:p w:rsidR="006955ED" w:rsidRDefault="006955ED" w:rsidP="006955ED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 w:hint="cs"/>
          <w:sz w:val="28"/>
          <w:cs/>
        </w:rPr>
        <w:t xml:space="preserve">                                                                              </w:t>
      </w:r>
      <w:r>
        <w:rPr>
          <w:rFonts w:ascii="Phetsarath OT" w:hAnsi="Phetsarath OT" w:cs="Phetsarath OT"/>
          <w:sz w:val="28"/>
          <w:cs/>
          <w:lang w:bidi="lo-LA"/>
        </w:rPr>
        <w:t>ລົງວັນທີ່</w:t>
      </w:r>
      <w:r>
        <w:rPr>
          <w:rFonts w:ascii="Phetsarath OT" w:hAnsi="Phetsarath OT" w:cs="Phetsarath OT"/>
          <w:sz w:val="28"/>
        </w:rPr>
        <w:t xml:space="preserve">       /      / 2017</w:t>
      </w:r>
    </w:p>
    <w:p w:rsidR="006955ED" w:rsidRPr="00240934" w:rsidRDefault="006955ED" w:rsidP="006955ED">
      <w:pPr>
        <w:pStyle w:val="NoSpacing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                          </w:t>
      </w:r>
      <w:r w:rsidRPr="00240934">
        <w:rPr>
          <w:rFonts w:ascii="Phetsarath OT" w:hAnsi="Phetsarath OT" w:cs="Phetsarath OT"/>
          <w:b/>
          <w:bCs/>
          <w:sz w:val="28"/>
          <w:cs/>
          <w:lang w:bidi="lo-LA"/>
        </w:rPr>
        <w:t>ຂໍ້ຕົກລົງ</w:t>
      </w:r>
    </w:p>
    <w:p w:rsidR="006955ED" w:rsidRDefault="006955ED" w:rsidP="006955ED">
      <w:pPr>
        <w:pStyle w:val="NoSpacing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ວ່າດ້ວຍການປະຕິບັດນະໂຍບາຍໃຫ້ພະນັກງານນັກ-ຮົບ</w:t>
      </w:r>
      <w:r>
        <w:rPr>
          <w:rFonts w:ascii="Phetsarath OT" w:hAnsi="Phetsarath OT" w:cs="Phetsarath OT"/>
          <w:b/>
          <w:bCs/>
          <w:sz w:val="28"/>
        </w:rPr>
        <w:t>ພາຍໃນຫ້ອງຄຸ້ມ</w:t>
      </w:r>
    </w:p>
    <w:p w:rsidR="006955ED" w:rsidRPr="00240934" w:rsidRDefault="006955ED" w:rsidP="006955ED">
      <w:pPr>
        <w:pStyle w:val="NoSpacing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              ຄອງສຳມະໂນຄົວ-ກໍສ້າງຮາກຖານ.</w:t>
      </w:r>
    </w:p>
    <w:p w:rsidR="006955ED" w:rsidRDefault="006955ED" w:rsidP="006955ED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ອິງໃສ່ແນວທາງນະໂຍບາຍຂອງພັກ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ລັດທີ່ມີຕໍ່ພະນັກງານນັກ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ນັກຮົບໃນກຳລັງປ້ອງກັນຄວາມສະ</w:t>
      </w:r>
    </w:p>
    <w:p w:rsidR="006955ED" w:rsidRDefault="006955ED" w:rsidP="006955ED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ຫງົບສຸກ</w:t>
      </w:r>
      <w:r>
        <w:rPr>
          <w:rFonts w:ascii="Phetsarath OT" w:hAnsi="Phetsarath OT" w:cs="Phetsarath OT"/>
          <w:sz w:val="28"/>
        </w:rPr>
        <w:t>.</w:t>
      </w:r>
    </w:p>
    <w:p w:rsidR="006955ED" w:rsidRDefault="006955ED" w:rsidP="006955ED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ອິງຕາມການຄົ້ນຄວ້າເຫັນດີເປັນເອກະພາບຂອງຄະນະພັກ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ຄະນະຫ້ອງພ້ອມດ້ວຍພະນັກງານຫຼັກ</w:t>
      </w:r>
    </w:p>
    <w:p w:rsidR="006955ED" w:rsidRDefault="006955ED" w:rsidP="006955ED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ແຫຼ່ງ</w:t>
      </w:r>
      <w:r w:rsidR="007A1890">
        <w:rPr>
          <w:rFonts w:ascii="Phetsarath OT" w:hAnsi="Phetsarath OT" w:cs="Phetsarath OT"/>
          <w:sz w:val="28"/>
          <w:lang w:bidi="lo-LA"/>
        </w:rPr>
        <w:t>ພາຍໃນຫ້ອງ.</w:t>
      </w:r>
    </w:p>
    <w:p w:rsidR="007A1890" w:rsidRDefault="007A1890" w:rsidP="007A1890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lang w:bidi="lo-LA"/>
        </w:rPr>
        <w:t xml:space="preserve">               </w:t>
      </w:r>
      <w:r w:rsidR="006955ED">
        <w:rPr>
          <w:rFonts w:ascii="Phetsarath OT" w:hAnsi="Phetsarath OT" w:cs="Phetsarath OT"/>
          <w:sz w:val="28"/>
          <w:cs/>
          <w:lang w:bidi="lo-LA"/>
        </w:rPr>
        <w:t>ເພື່ອເປັນການປະຕິບັດນະໂຍບາຍ</w:t>
      </w:r>
      <w:r>
        <w:rPr>
          <w:rFonts w:ascii="Phetsarath OT" w:hAnsi="Phetsarath OT" w:cs="Phetsarath OT"/>
          <w:sz w:val="28"/>
          <w:lang w:bidi="lo-LA"/>
        </w:rPr>
        <w:t>ຕໍ່</w:t>
      </w:r>
      <w:r w:rsidR="006955ED">
        <w:rPr>
          <w:rFonts w:ascii="Phetsarath OT" w:hAnsi="Phetsarath OT" w:cs="Phetsarath OT"/>
          <w:sz w:val="28"/>
          <w:cs/>
          <w:lang w:bidi="lo-LA"/>
        </w:rPr>
        <w:t>ພະນັກງານ</w:t>
      </w:r>
      <w:r w:rsidR="006955ED">
        <w:rPr>
          <w:rFonts w:ascii="Phetsarath OT" w:hAnsi="Phetsarath OT" w:cs="Phetsarath OT"/>
          <w:sz w:val="28"/>
        </w:rPr>
        <w:t>,</w:t>
      </w:r>
      <w:r w:rsidR="006955ED">
        <w:rPr>
          <w:rFonts w:ascii="Phetsarath OT" w:hAnsi="Phetsarath OT" w:cs="Phetsarath OT"/>
          <w:sz w:val="28"/>
          <w:cs/>
          <w:lang w:bidi="lo-LA"/>
        </w:rPr>
        <w:t>ນັກຮົບພາຍໃນຫ້ອງ</w:t>
      </w:r>
      <w:r>
        <w:rPr>
          <w:rFonts w:ascii="Phetsarath OT" w:hAnsi="Phetsarath OT" w:cs="Phetsarath OT"/>
          <w:sz w:val="28"/>
          <w:lang w:bidi="lo-LA"/>
        </w:rPr>
        <w:t>ຄຸ້ມຄອງສຳມະໂນ</w:t>
      </w:r>
    </w:p>
    <w:p w:rsidR="006955ED" w:rsidRDefault="007A1890" w:rsidP="007A1890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lang w:bidi="lo-LA"/>
        </w:rPr>
        <w:t>ຄົວ-ສ້າງຮາກຖານ</w:t>
      </w:r>
      <w:r w:rsidR="006955ED"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  <w:lang w:bidi="lo-LA"/>
        </w:rPr>
        <w:t>ມີຄວາມເປັນເອກະພາບເໝາະສົມກັບເສດຖະກິດໃນຕໍ່ໜ້າແລະຍາວນານ.</w:t>
      </w:r>
    </w:p>
    <w:p w:rsidR="006955ED" w:rsidRDefault="006955ED" w:rsidP="006955ED">
      <w:pPr>
        <w:pStyle w:val="NoSpacing"/>
        <w:rPr>
          <w:rFonts w:ascii="Phetsarath OT" w:hAnsi="Phetsarath OT" w:cs="Phetsarath OT"/>
          <w:sz w:val="28"/>
        </w:rPr>
      </w:pPr>
    </w:p>
    <w:p w:rsidR="006955ED" w:rsidRPr="00E32824" w:rsidRDefault="007A1890" w:rsidP="006955ED">
      <w:pPr>
        <w:pStyle w:val="NoSpacing"/>
        <w:ind w:left="720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</w:t>
      </w:r>
      <w:r w:rsidR="006955ED" w:rsidRPr="00E32824">
        <w:rPr>
          <w:rFonts w:ascii="Phetsarath OT" w:hAnsi="Phetsarath OT" w:cs="Phetsarath OT"/>
          <w:b/>
          <w:bCs/>
          <w:sz w:val="28"/>
          <w:cs/>
          <w:lang w:bidi="lo-LA"/>
        </w:rPr>
        <w:t>ຫ້ອງຄຸ້ມຄອງສຳມະໂນຄົວ</w:t>
      </w:r>
      <w:r w:rsidR="006955ED" w:rsidRPr="00E32824">
        <w:rPr>
          <w:rFonts w:ascii="Phetsarath OT" w:hAnsi="Phetsarath OT" w:cs="Phetsarath OT"/>
          <w:b/>
          <w:bCs/>
          <w:sz w:val="28"/>
        </w:rPr>
        <w:t>-</w:t>
      </w:r>
      <w:r w:rsidR="006955ED" w:rsidRPr="00E32824">
        <w:rPr>
          <w:rFonts w:ascii="Phetsarath OT" w:hAnsi="Phetsarath OT" w:cs="Phetsarath OT"/>
          <w:b/>
          <w:bCs/>
          <w:sz w:val="28"/>
          <w:cs/>
          <w:lang w:bidi="lo-LA"/>
        </w:rPr>
        <w:t>ກໍ່ສ້າງຮາກຖານອອກຂໍ້ຕົກລົງ</w:t>
      </w:r>
      <w:r w:rsidR="006955ED" w:rsidRPr="00E32824">
        <w:rPr>
          <w:rFonts w:ascii="Phetsarath OT" w:hAnsi="Phetsarath OT" w:cs="Phetsarath OT"/>
          <w:b/>
          <w:bCs/>
          <w:sz w:val="28"/>
        </w:rPr>
        <w:t>.</w:t>
      </w:r>
    </w:p>
    <w:p w:rsidR="006955ED" w:rsidRDefault="006955ED" w:rsidP="006955ED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ມາດຕາ</w:t>
      </w:r>
      <w:r>
        <w:rPr>
          <w:rFonts w:ascii="Phetsarath OT" w:hAnsi="Phetsarath OT" w:cs="Phetsarath OT"/>
          <w:sz w:val="28"/>
        </w:rPr>
        <w:t xml:space="preserve"> 1 : </w:t>
      </w:r>
      <w:r>
        <w:rPr>
          <w:rFonts w:ascii="Phetsarath OT" w:hAnsi="Phetsarath OT" w:cs="Phetsarath OT"/>
          <w:sz w:val="28"/>
          <w:cs/>
          <w:lang w:bidi="lo-LA"/>
        </w:rPr>
        <w:t>ຕົກລົງປະຕິບັດນະໂຍບາຍ</w:t>
      </w:r>
      <w:r w:rsidR="006F5C26">
        <w:rPr>
          <w:rFonts w:ascii="Phetsarath OT" w:hAnsi="Phetsarath OT" w:cs="Phetsarath OT"/>
          <w:sz w:val="28"/>
          <w:lang w:bidi="lo-LA"/>
        </w:rPr>
        <w:t>ຕໍ່ພະນັກງານ-ນັກຮົບພາຍໃນຫ້ອງຄຸ້ມຄອງສຳມະໂນຄົວ-ກໍ່ສ້າງຮາກຖານ</w:t>
      </w:r>
      <w:r>
        <w:rPr>
          <w:rFonts w:ascii="Phetsarath OT" w:hAnsi="Phetsarath OT" w:cs="Phetsarath OT"/>
          <w:sz w:val="28"/>
          <w:cs/>
          <w:lang w:bidi="lo-LA"/>
        </w:rPr>
        <w:t>ເຊີ່ງມີລາຍລະອຽດດັ່ງນີ້</w:t>
      </w:r>
      <w:r w:rsidR="006F5C26">
        <w:rPr>
          <w:rFonts w:ascii="Phetsarath OT" w:hAnsi="Phetsarath OT" w:cs="Phetsarath OT"/>
          <w:sz w:val="28"/>
        </w:rPr>
        <w:t>:</w:t>
      </w:r>
    </w:p>
    <w:p w:rsidR="006955ED" w:rsidRDefault="006955ED" w:rsidP="006955ED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1 /  </w:t>
      </w:r>
      <w:r w:rsidR="006F5C26">
        <w:rPr>
          <w:rFonts w:ascii="Phetsarath OT" w:hAnsi="Phetsarath OT" w:cs="Phetsarath OT"/>
          <w:sz w:val="28"/>
        </w:rPr>
        <w:t>ຂັ້ນຜ່າຕັດແລະນອນໂຮງໝໍ.</w:t>
      </w:r>
    </w:p>
    <w:p w:rsidR="006F5C26" w:rsidRDefault="006F5C26" w:rsidP="006F5C26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ຂັ້ນຜ່າຕັດໃຫ່ຍ  500 000 ກີບ.</w:t>
      </w:r>
    </w:p>
    <w:p w:rsidR="006F5C26" w:rsidRDefault="006F5C26" w:rsidP="006F5C26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ຜ່າຕັດນ້ອຍໜອນໂຮງໝໍ  400 000 ກີບ.</w:t>
      </w:r>
    </w:p>
    <w:p w:rsidR="006F5C26" w:rsidRDefault="006F5C26" w:rsidP="006F5C26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ນອນໂຮງໝໍໜຶ່ງຄືນຂື້ນໄປ</w:t>
      </w:r>
      <w:r w:rsidR="00A265F5">
        <w:rPr>
          <w:rFonts w:ascii="Phetsarath OT" w:hAnsi="Phetsarath OT" w:cs="Phetsarath OT"/>
          <w:sz w:val="28"/>
        </w:rPr>
        <w:t xml:space="preserve">  300 000 ກີບ.</w:t>
      </w:r>
    </w:p>
    <w:p w:rsidR="006955ED" w:rsidRDefault="006955ED" w:rsidP="006955ED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2 / </w:t>
      </w:r>
      <w:r w:rsidR="00A265F5">
        <w:rPr>
          <w:rFonts w:ascii="Phetsarath OT" w:hAnsi="Phetsarath OT" w:cs="Phetsarath OT"/>
          <w:sz w:val="28"/>
        </w:rPr>
        <w:t>ນະໂຍບາຍເກີດລູກ.</w:t>
      </w:r>
    </w:p>
    <w:p w:rsidR="00A265F5" w:rsidRDefault="00A265F5" w:rsidP="00A265F5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ເພດຍິງເກີດລູກ  400 000 ກີບ.</w:t>
      </w:r>
    </w:p>
    <w:p w:rsidR="00A265F5" w:rsidRDefault="00A265F5" w:rsidP="00A265F5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ເມຍພະນັກງານເກີດລູກ 300 000 ກີບ.</w:t>
      </w:r>
    </w:p>
    <w:p w:rsidR="00A265F5" w:rsidRDefault="00A265F5" w:rsidP="00A265F5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3 /  ສູດເຮືອນ-ເຮັດຂວັນ,ເຮັດທານຢູ່ໃນຄອບຄົວແລະເສຍຊີວິດ 200 000 ກີບ.</w:t>
      </w:r>
    </w:p>
    <w:p w:rsidR="00A265F5" w:rsidRDefault="00A265F5" w:rsidP="00A265F5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4 /  ກີນດອງ.</w:t>
      </w:r>
    </w:p>
    <w:p w:rsidR="00A265F5" w:rsidRDefault="00A265F5" w:rsidP="00A265F5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ພະນັກງານພາຍໃນຫ້ອງດ້ວຍກັນ ສ້າງຄອບຄົວຊ່ວຍ 700 000 ກີບ.</w:t>
      </w:r>
    </w:p>
    <w:p w:rsidR="00A265F5" w:rsidRDefault="00A265F5" w:rsidP="00A265F5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ພະນັກງານພາຍໃນຫ້ອງກັບພະແນກການອື່ນ    </w:t>
      </w:r>
      <w:r w:rsidR="00BD2B42">
        <w:rPr>
          <w:rFonts w:ascii="Phetsarath OT" w:hAnsi="Phetsarath OT" w:cs="Phetsarath OT"/>
          <w:sz w:val="28"/>
        </w:rPr>
        <w:t>500 000 ກີບ.</w:t>
      </w:r>
    </w:p>
    <w:p w:rsidR="00BD2B42" w:rsidRDefault="001B4131" w:rsidP="00BD2B42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5 / ໄປຮຽນຕໍ່,ຍົກລະດັບວິຊາສະເພາະໄລຍະຍາວ ,ຕ່າງແຂວງ 500 000  ກີບ.</w:t>
      </w:r>
    </w:p>
    <w:p w:rsidR="001F5AD9" w:rsidRDefault="001F5AD9" w:rsidP="00BD2B42">
      <w:pPr>
        <w:pStyle w:val="NoSpacing"/>
        <w:rPr>
          <w:rFonts w:ascii="Phetsarath OT" w:hAnsi="Phetsarath OT" w:cs="Phetsarath OT"/>
          <w:sz w:val="28"/>
        </w:rPr>
      </w:pPr>
    </w:p>
    <w:p w:rsidR="001F5AD9" w:rsidRDefault="001F5AD9" w:rsidP="00BD2B42">
      <w:pPr>
        <w:pStyle w:val="NoSpacing"/>
        <w:rPr>
          <w:rFonts w:ascii="Phetsarath OT" w:hAnsi="Phetsarath OT" w:cs="Phetsarath OT"/>
          <w:sz w:val="28"/>
        </w:rPr>
      </w:pPr>
    </w:p>
    <w:p w:rsidR="001B4131" w:rsidRDefault="001B4131" w:rsidP="00BD2B42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ພາຍໃນແຂວງ  300 000 ກີບ.</w:t>
      </w:r>
    </w:p>
    <w:p w:rsidR="001B4131" w:rsidRDefault="001B4131" w:rsidP="001B4131">
      <w:pPr>
        <w:pStyle w:val="NoSpacing"/>
        <w:numPr>
          <w:ilvl w:val="0"/>
          <w:numId w:val="1"/>
        </w:numPr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ຍົກຍ້າຍໄລຍະແຕ່ 1 – 5 ປີ 500 000 ກີບ.</w:t>
      </w:r>
    </w:p>
    <w:p w:rsidR="001B4131" w:rsidRDefault="001B4131" w:rsidP="00733D27">
      <w:pPr>
        <w:pStyle w:val="NoSpacing"/>
        <w:numPr>
          <w:ilvl w:val="0"/>
          <w:numId w:val="1"/>
        </w:numPr>
        <w:ind w:left="0" w:firstLine="0"/>
        <w:rPr>
          <w:rFonts w:ascii="Phetsarath OT" w:hAnsi="Phetsarath OT" w:cs="Phetsarath OT"/>
          <w:sz w:val="28"/>
        </w:rPr>
      </w:pPr>
      <w:r w:rsidRPr="001B4131">
        <w:rPr>
          <w:rFonts w:ascii="Phetsarath OT" w:hAnsi="Phetsarath OT" w:cs="Phetsarath OT"/>
          <w:sz w:val="28"/>
        </w:rPr>
        <w:t>ຍົກຍ້າຍໄລຍະແຕ່ 5 – 10 ປີ 1,000 000 ກີບ.</w:t>
      </w:r>
    </w:p>
    <w:p w:rsidR="002C1E89" w:rsidRDefault="006955ED" w:rsidP="006955ED">
      <w:pPr>
        <w:pStyle w:val="NoSpacing"/>
        <w:rPr>
          <w:rFonts w:ascii="Phetsarath OT" w:hAnsi="Phetsarath OT" w:cs="Phetsarath OT"/>
          <w:sz w:val="28"/>
          <w:lang w:bidi="lo-LA"/>
        </w:rPr>
      </w:pPr>
      <w:r w:rsidRPr="001B4131">
        <w:rPr>
          <w:rFonts w:ascii="Phetsarath OT" w:hAnsi="Phetsarath OT" w:cs="Phetsarath OT"/>
          <w:sz w:val="28"/>
          <w:cs/>
          <w:lang w:bidi="lo-LA"/>
        </w:rPr>
        <w:t>ມາດຕາ</w:t>
      </w:r>
      <w:r w:rsidRPr="001B4131">
        <w:rPr>
          <w:rFonts w:ascii="Phetsarath OT" w:hAnsi="Phetsarath OT" w:cs="Phetsarath OT"/>
          <w:sz w:val="28"/>
        </w:rPr>
        <w:t xml:space="preserve"> 2 :   </w:t>
      </w:r>
      <w:r w:rsidRPr="001B4131">
        <w:rPr>
          <w:rFonts w:ascii="Phetsarath OT" w:hAnsi="Phetsarath OT" w:cs="Phetsarath OT"/>
          <w:sz w:val="28"/>
          <w:cs/>
          <w:lang w:bidi="lo-LA"/>
        </w:rPr>
        <w:t>ຕົກລົງ</w:t>
      </w:r>
      <w:r w:rsidR="001B4131">
        <w:rPr>
          <w:rFonts w:ascii="Phetsarath OT" w:hAnsi="Phetsarath OT" w:cs="Phetsarath OT"/>
          <w:sz w:val="28"/>
          <w:lang w:bidi="lo-LA"/>
        </w:rPr>
        <w:t>ນຳໃຊ້ເງີນຮ່ວງບໍລິຫານຂອງຫ້ອງຄຸ້ມຄອງສຳມະໂນຄົວ-ກໍ່ສ້າງຮາກຖານ</w:t>
      </w:r>
      <w:r w:rsidR="002C1E89">
        <w:rPr>
          <w:rFonts w:ascii="Phetsarath OT" w:hAnsi="Phetsarath OT" w:cs="Phetsarath OT"/>
          <w:sz w:val="28"/>
          <w:lang w:bidi="lo-LA"/>
        </w:rPr>
        <w:t>ເພື່ໃຊ້ຈ່າຍ.</w:t>
      </w:r>
    </w:p>
    <w:p w:rsidR="006955ED" w:rsidRDefault="006955ED" w:rsidP="006955ED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ມາດຕາ</w:t>
      </w:r>
      <w:r>
        <w:rPr>
          <w:rFonts w:ascii="Phetsarath OT" w:hAnsi="Phetsarath OT" w:cs="Phetsarath OT"/>
          <w:sz w:val="28"/>
        </w:rPr>
        <w:t xml:space="preserve"> 3 : </w:t>
      </w:r>
      <w:r w:rsidR="002C1E89">
        <w:rPr>
          <w:rFonts w:ascii="Phetsarath OT" w:hAnsi="Phetsarath OT" w:cs="Phetsarath OT"/>
          <w:sz w:val="28"/>
        </w:rPr>
        <w:t>ບັນດາພະແນກພາຍໃນຫ້ອງຈົ່ງຮັບຮູ້ແລະພ້ອມກັນຈັດຕັ້ງປະຕິບັດຢ່າງເຂັ້ມງວດ.</w:t>
      </w:r>
    </w:p>
    <w:p w:rsidR="002C1E89" w:rsidRDefault="006955ED" w:rsidP="002C1E89">
      <w:pPr>
        <w:pStyle w:val="NoSpacing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cs/>
          <w:lang w:bidi="lo-LA"/>
        </w:rPr>
        <w:t>ມາດຕາ</w:t>
      </w:r>
      <w:r>
        <w:rPr>
          <w:rFonts w:ascii="Phetsarath OT" w:hAnsi="Phetsarath OT" w:cs="Phetsarath OT"/>
          <w:sz w:val="28"/>
        </w:rPr>
        <w:t xml:space="preserve"> 4 : </w:t>
      </w:r>
      <w:r>
        <w:rPr>
          <w:rFonts w:ascii="Phetsarath OT" w:hAnsi="Phetsarath OT" w:cs="Phetsarath OT"/>
          <w:sz w:val="28"/>
          <w:cs/>
          <w:lang w:bidi="lo-LA"/>
        </w:rPr>
        <w:t>ຂໍ້ຕົກລົງສະບັບນີ້ມີຜົນສັກສິດນັບແຕ່ມື້ລົງລາຍເຊັນເປັນຕົ້ນໄປ</w:t>
      </w:r>
      <w:r w:rsidR="002C1E89">
        <w:rPr>
          <w:rFonts w:ascii="Phetsarath OT" w:hAnsi="Phetsarath OT" w:cs="Phetsarath OT"/>
          <w:sz w:val="28"/>
          <w:lang w:bidi="lo-LA"/>
        </w:rPr>
        <w:t>.</w:t>
      </w:r>
    </w:p>
    <w:p w:rsidR="002C1E89" w:rsidRDefault="002C1E89" w:rsidP="002C1E89">
      <w:pPr>
        <w:pStyle w:val="NoSpacing"/>
        <w:rPr>
          <w:rFonts w:ascii="Phetsarath OT" w:hAnsi="Phetsarath OT" w:cs="Phetsarath OT"/>
          <w:sz w:val="28"/>
          <w:lang w:bidi="lo-LA"/>
        </w:rPr>
      </w:pPr>
    </w:p>
    <w:p w:rsidR="002C1E89" w:rsidRDefault="002C1E89" w:rsidP="002C1E89">
      <w:pPr>
        <w:pStyle w:val="NoSpacing"/>
        <w:rPr>
          <w:rFonts w:ascii="Phetsarath OT" w:hAnsi="Phetsarath OT" w:cs="Phetsarath OT"/>
          <w:sz w:val="28"/>
          <w:lang w:bidi="lo-LA"/>
        </w:rPr>
      </w:pPr>
    </w:p>
    <w:p w:rsidR="006955ED" w:rsidRDefault="006955ED" w:rsidP="002C1E89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lang w:bidi="lo-LA"/>
        </w:rPr>
        <w:t xml:space="preserve">              </w:t>
      </w:r>
      <w:r w:rsidR="002C1E89">
        <w:rPr>
          <w:rFonts w:ascii="Phetsarath OT" w:hAnsi="Phetsarath OT" w:cs="Phetsarath OT"/>
          <w:sz w:val="28"/>
          <w:lang w:bidi="lo-LA"/>
        </w:rPr>
        <w:t xml:space="preserve">   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</w:p>
    <w:p w:rsidR="006955ED" w:rsidRDefault="006955ED" w:rsidP="006955ED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6955ED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6955ED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6955ED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Default="006955ED" w:rsidP="006955ED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6955ED" w:rsidRPr="006536EB" w:rsidRDefault="006955ED" w:rsidP="006955ED">
      <w:pPr>
        <w:pStyle w:val="NoSpacing"/>
        <w:ind w:left="-142" w:firstLine="284"/>
        <w:rPr>
          <w:rFonts w:ascii="Phetsarath OT" w:hAnsi="Phetsarath OT" w:cs="Phetsarath OT"/>
          <w:sz w:val="28"/>
        </w:rPr>
      </w:pPr>
    </w:p>
    <w:p w:rsidR="00147272" w:rsidRDefault="00147272" w:rsidP="00147272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147272" w:rsidRDefault="00147272" w:rsidP="00D90C65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D90C65" w:rsidRDefault="00D90C65" w:rsidP="00D90C65">
      <w:pPr>
        <w:pStyle w:val="NoSpacing"/>
        <w:ind w:left="720"/>
        <w:rPr>
          <w:rFonts w:ascii="Phetsarath OT" w:hAnsi="Phetsarath OT" w:cs="Phetsarath OT"/>
          <w:sz w:val="28"/>
        </w:rPr>
      </w:pPr>
    </w:p>
    <w:p w:rsidR="00556E5B" w:rsidRPr="006536EB" w:rsidRDefault="00556E5B" w:rsidP="00556E5B">
      <w:pPr>
        <w:pStyle w:val="NoSpacing"/>
        <w:ind w:left="-142" w:firstLine="284"/>
        <w:rPr>
          <w:rFonts w:ascii="Phetsarath OT" w:hAnsi="Phetsarath OT" w:cs="Phetsarath OT"/>
          <w:sz w:val="28"/>
        </w:rPr>
      </w:pPr>
    </w:p>
    <w:sectPr w:rsidR="00556E5B" w:rsidRPr="006536EB" w:rsidSect="00240934">
      <w:pgSz w:w="11906" w:h="16838"/>
      <w:pgMar w:top="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F5" w:rsidRDefault="00B234F5" w:rsidP="006B2110">
      <w:pPr>
        <w:spacing w:after="0" w:line="240" w:lineRule="auto"/>
      </w:pPr>
      <w:r>
        <w:separator/>
      </w:r>
    </w:p>
  </w:endnote>
  <w:endnote w:type="continuationSeparator" w:id="1">
    <w:p w:rsidR="00B234F5" w:rsidRDefault="00B234F5" w:rsidP="006B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F5" w:rsidRDefault="00B234F5" w:rsidP="006B2110">
      <w:pPr>
        <w:spacing w:after="0" w:line="240" w:lineRule="auto"/>
      </w:pPr>
      <w:r>
        <w:separator/>
      </w:r>
    </w:p>
  </w:footnote>
  <w:footnote w:type="continuationSeparator" w:id="1">
    <w:p w:rsidR="00B234F5" w:rsidRDefault="00B234F5" w:rsidP="006B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10627"/>
    <w:multiLevelType w:val="hybridMultilevel"/>
    <w:tmpl w:val="152211F8"/>
    <w:lvl w:ilvl="0" w:tplc="2E7E1D4A">
      <w:numFmt w:val="bullet"/>
      <w:lvlText w:val="-"/>
      <w:lvlJc w:val="left"/>
      <w:pPr>
        <w:ind w:left="36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536EB"/>
    <w:rsid w:val="00111457"/>
    <w:rsid w:val="00147272"/>
    <w:rsid w:val="001B4131"/>
    <w:rsid w:val="001F5AD9"/>
    <w:rsid w:val="00240934"/>
    <w:rsid w:val="002C1E89"/>
    <w:rsid w:val="0045423D"/>
    <w:rsid w:val="00556E5B"/>
    <w:rsid w:val="0056044B"/>
    <w:rsid w:val="006536EB"/>
    <w:rsid w:val="006955ED"/>
    <w:rsid w:val="006B2110"/>
    <w:rsid w:val="006F5C26"/>
    <w:rsid w:val="00723999"/>
    <w:rsid w:val="00733D27"/>
    <w:rsid w:val="007A1890"/>
    <w:rsid w:val="008930EB"/>
    <w:rsid w:val="008A6136"/>
    <w:rsid w:val="00903C39"/>
    <w:rsid w:val="00A12A1F"/>
    <w:rsid w:val="00A265F5"/>
    <w:rsid w:val="00A40C0A"/>
    <w:rsid w:val="00B234F5"/>
    <w:rsid w:val="00B37AE9"/>
    <w:rsid w:val="00B7032F"/>
    <w:rsid w:val="00BD2B42"/>
    <w:rsid w:val="00C1410D"/>
    <w:rsid w:val="00D90C65"/>
    <w:rsid w:val="00E32824"/>
    <w:rsid w:val="00F239AF"/>
    <w:rsid w:val="00FE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6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B2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110"/>
  </w:style>
  <w:style w:type="paragraph" w:styleId="Footer">
    <w:name w:val="footer"/>
    <w:basedOn w:val="Normal"/>
    <w:link w:val="FooterChar"/>
    <w:uiPriority w:val="99"/>
    <w:semiHidden/>
    <w:unhideWhenUsed/>
    <w:rsid w:val="006B2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110"/>
  </w:style>
  <w:style w:type="paragraph" w:styleId="BalloonText">
    <w:name w:val="Balloon Text"/>
    <w:basedOn w:val="Normal"/>
    <w:link w:val="BalloonTextChar"/>
    <w:uiPriority w:val="99"/>
    <w:semiHidden/>
    <w:unhideWhenUsed/>
    <w:rsid w:val="00A12A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15</cp:revision>
  <cp:lastPrinted>2016-11-16T08:47:00Z</cp:lastPrinted>
  <dcterms:created xsi:type="dcterms:W3CDTF">2016-11-16T03:31:00Z</dcterms:created>
  <dcterms:modified xsi:type="dcterms:W3CDTF">2016-11-16T08:48:00Z</dcterms:modified>
</cp:coreProperties>
</file>